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C" w:rsidRPr="006202B2" w:rsidRDefault="00E15625">
      <w:pPr>
        <w:rPr>
          <w:sz w:val="28"/>
          <w:szCs w:val="28"/>
        </w:rPr>
      </w:pPr>
      <w:r w:rsidRPr="009D7E67">
        <w:rPr>
          <w:sz w:val="16"/>
          <w:szCs w:val="16"/>
        </w:rPr>
        <w:t xml:space="preserve"> </w:t>
      </w:r>
      <w:r w:rsidR="00E55F75">
        <w:rPr>
          <w:sz w:val="16"/>
          <w:szCs w:val="16"/>
        </w:rPr>
        <w:tab/>
      </w:r>
      <w:r w:rsidRPr="006202B2">
        <w:rPr>
          <w:sz w:val="28"/>
          <w:szCs w:val="28"/>
        </w:rPr>
        <w:t xml:space="preserve">                        </w:t>
      </w:r>
      <w:r w:rsidR="006C20BD">
        <w:rPr>
          <w:sz w:val="28"/>
          <w:szCs w:val="28"/>
        </w:rPr>
        <w:t xml:space="preserve">                       </w:t>
      </w:r>
      <w:bookmarkStart w:id="0" w:name="_GoBack"/>
      <w:bookmarkEnd w:id="0"/>
      <w:r w:rsidR="00A322CC" w:rsidRPr="006202B2">
        <w:rPr>
          <w:sz w:val="28"/>
          <w:szCs w:val="28"/>
        </w:rPr>
        <w:t>Уважаемый гость!</w:t>
      </w:r>
    </w:p>
    <w:p w:rsidR="008719D0" w:rsidRPr="006202B2" w:rsidRDefault="00E15625" w:rsidP="00E55F75">
      <w:pPr>
        <w:ind w:firstLine="708"/>
        <w:jc w:val="both"/>
        <w:rPr>
          <w:sz w:val="28"/>
          <w:szCs w:val="28"/>
        </w:rPr>
      </w:pPr>
      <w:r w:rsidRPr="006202B2">
        <w:rPr>
          <w:sz w:val="28"/>
          <w:szCs w:val="28"/>
        </w:rPr>
        <w:t xml:space="preserve">Наш персонал и я лично благодарим Вас за то, что Вы выбрали гостиницу «Айсберг </w:t>
      </w:r>
      <w:r w:rsidR="00A322CC" w:rsidRPr="006202B2">
        <w:rPr>
          <w:sz w:val="28"/>
          <w:szCs w:val="28"/>
          <w:lang w:val="en-US"/>
        </w:rPr>
        <w:t>PREMIUM</w:t>
      </w:r>
      <w:r w:rsidR="00A322CC" w:rsidRPr="006202B2">
        <w:rPr>
          <w:sz w:val="28"/>
          <w:szCs w:val="28"/>
        </w:rPr>
        <w:t xml:space="preserve"> </w:t>
      </w:r>
      <w:r w:rsidR="00A322CC" w:rsidRPr="006202B2">
        <w:rPr>
          <w:sz w:val="28"/>
          <w:szCs w:val="28"/>
          <w:lang w:val="en-US"/>
        </w:rPr>
        <w:t>HOTEL</w:t>
      </w:r>
      <w:r w:rsidR="00A322CC" w:rsidRPr="006202B2">
        <w:rPr>
          <w:sz w:val="28"/>
          <w:szCs w:val="28"/>
        </w:rPr>
        <w:t xml:space="preserve">». Мы надеемся, что Вы останетесь довольны уровнем нашего обслуживания, комфортными номерами, возможностью бесплатного посещения тренажерного зала, бассейна и банного комплекса. Для Вашего удобства </w:t>
      </w:r>
      <w:r w:rsidR="00E55F75" w:rsidRPr="006202B2">
        <w:rPr>
          <w:sz w:val="28"/>
          <w:szCs w:val="28"/>
        </w:rPr>
        <w:t>мы предоставляем</w:t>
      </w:r>
      <w:r w:rsidR="00A322CC" w:rsidRPr="006202B2">
        <w:rPr>
          <w:sz w:val="28"/>
          <w:szCs w:val="28"/>
        </w:rPr>
        <w:t xml:space="preserve"> Вам следующую полезную информацию: Правила предоставления гостиничных услуг, телефонный справочник, и другую полезную информацию о нашем спортивно-развлекательном комплексе «Айсберг». Если у Вас возникнут какие-либо вопросы, Вы можете задать их администратору, позвонить по номеру </w:t>
      </w:r>
      <w:r w:rsidR="00A322CC" w:rsidRPr="006202B2">
        <w:rPr>
          <w:b/>
          <w:sz w:val="28"/>
          <w:szCs w:val="28"/>
        </w:rPr>
        <w:t>100</w:t>
      </w:r>
      <w:r w:rsidR="00A322CC" w:rsidRPr="006202B2">
        <w:rPr>
          <w:sz w:val="28"/>
          <w:szCs w:val="28"/>
        </w:rPr>
        <w:t xml:space="preserve"> и </w:t>
      </w:r>
      <w:r w:rsidR="00A322CC" w:rsidRPr="006202B2">
        <w:rPr>
          <w:b/>
          <w:sz w:val="28"/>
          <w:szCs w:val="28"/>
        </w:rPr>
        <w:t>120</w:t>
      </w:r>
      <w:r w:rsidR="00A322CC" w:rsidRPr="006202B2">
        <w:rPr>
          <w:sz w:val="28"/>
          <w:szCs w:val="28"/>
        </w:rPr>
        <w:t>.</w:t>
      </w:r>
    </w:p>
    <w:p w:rsidR="00CF153D" w:rsidRPr="006202B2" w:rsidRDefault="00CF153D">
      <w:pPr>
        <w:rPr>
          <w:sz w:val="28"/>
          <w:szCs w:val="28"/>
        </w:rPr>
      </w:pPr>
      <w:r w:rsidRPr="006202B2">
        <w:rPr>
          <w:sz w:val="28"/>
          <w:szCs w:val="28"/>
        </w:rPr>
        <w:t xml:space="preserve">                                                                                            </w:t>
      </w:r>
    </w:p>
    <w:p w:rsidR="006202B2" w:rsidRDefault="006202B2" w:rsidP="00E55F7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F153D" w:rsidRPr="00B75974">
        <w:rPr>
          <w:sz w:val="18"/>
          <w:szCs w:val="18"/>
        </w:rPr>
        <w:t xml:space="preserve">   </w:t>
      </w:r>
    </w:p>
    <w:p w:rsidR="000745CB" w:rsidRDefault="00CF153D" w:rsidP="00E55F75">
      <w:pPr>
        <w:jc w:val="right"/>
        <w:rPr>
          <w:sz w:val="28"/>
          <w:szCs w:val="28"/>
        </w:rPr>
      </w:pPr>
      <w:r w:rsidRPr="006202B2">
        <w:rPr>
          <w:sz w:val="28"/>
          <w:szCs w:val="28"/>
        </w:rPr>
        <w:t xml:space="preserve">                                                                                              С ув</w:t>
      </w:r>
      <w:r w:rsidR="000745CB">
        <w:rPr>
          <w:sz w:val="28"/>
          <w:szCs w:val="28"/>
        </w:rPr>
        <w:t xml:space="preserve">ажением, Управляющий </w:t>
      </w:r>
    </w:p>
    <w:p w:rsidR="00CF153D" w:rsidRPr="006202B2" w:rsidRDefault="000745CB" w:rsidP="00E55F75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гостиницей!</w:t>
      </w:r>
    </w:p>
    <w:p w:rsidR="00CF153D" w:rsidRDefault="006202B2" w:rsidP="006202B2">
      <w:pPr>
        <w:jc w:val="center"/>
        <w:rPr>
          <w:sz w:val="36"/>
          <w:szCs w:val="36"/>
        </w:rPr>
      </w:pPr>
      <w:r w:rsidRPr="006202B2">
        <w:rPr>
          <w:sz w:val="36"/>
          <w:szCs w:val="36"/>
        </w:rPr>
        <w:t xml:space="preserve">Телефонный справочник СРК </w:t>
      </w:r>
      <w:r w:rsidR="008814E1" w:rsidRPr="006202B2">
        <w:rPr>
          <w:sz w:val="36"/>
          <w:szCs w:val="36"/>
        </w:rPr>
        <w:t>«Айсберг</w:t>
      </w:r>
      <w:r w:rsidRPr="006202B2">
        <w:rPr>
          <w:sz w:val="36"/>
          <w:szCs w:val="36"/>
        </w:rPr>
        <w:t>»</w:t>
      </w:r>
    </w:p>
    <w:p w:rsidR="006202B2" w:rsidRDefault="006202B2" w:rsidP="000745CB">
      <w:pPr>
        <w:pStyle w:val="a7"/>
        <w:rPr>
          <w:sz w:val="18"/>
          <w:szCs w:val="18"/>
        </w:rPr>
      </w:pPr>
    </w:p>
    <w:p w:rsidR="006202B2" w:rsidRDefault="006202B2" w:rsidP="006202B2">
      <w:pPr>
        <w:pStyle w:val="a7"/>
        <w:jc w:val="center"/>
        <w:rPr>
          <w:sz w:val="18"/>
          <w:szCs w:val="18"/>
        </w:rPr>
      </w:pPr>
    </w:p>
    <w:p w:rsidR="006202B2" w:rsidRDefault="006202B2" w:rsidP="006202B2">
      <w:pPr>
        <w:pStyle w:val="a7"/>
        <w:jc w:val="center"/>
        <w:rPr>
          <w:sz w:val="18"/>
          <w:szCs w:val="18"/>
        </w:rPr>
      </w:pPr>
    </w:p>
    <w:p w:rsidR="006202B2" w:rsidRDefault="006202B2" w:rsidP="000745CB">
      <w:pPr>
        <w:pStyle w:val="a7"/>
        <w:rPr>
          <w:sz w:val="18"/>
          <w:szCs w:val="18"/>
        </w:rPr>
      </w:pPr>
    </w:p>
    <w:p w:rsidR="006202B2" w:rsidRDefault="006202B2" w:rsidP="006202B2">
      <w:pPr>
        <w:pStyle w:val="a7"/>
        <w:jc w:val="center"/>
        <w:rPr>
          <w:sz w:val="18"/>
          <w:szCs w:val="18"/>
        </w:rPr>
      </w:pPr>
    </w:p>
    <w:p w:rsidR="006202B2" w:rsidRPr="006202B2" w:rsidRDefault="006202B2" w:rsidP="006202B2">
      <w:pPr>
        <w:pStyle w:val="a7"/>
        <w:jc w:val="both"/>
        <w:rPr>
          <w:sz w:val="28"/>
          <w:szCs w:val="28"/>
        </w:rPr>
      </w:pPr>
    </w:p>
    <w:p w:rsidR="006202B2" w:rsidRPr="006202B2" w:rsidRDefault="006202B2" w:rsidP="000745CB">
      <w:pPr>
        <w:tabs>
          <w:tab w:val="left" w:pos="3686"/>
        </w:tabs>
        <w:jc w:val="both"/>
        <w:rPr>
          <w:sz w:val="28"/>
          <w:szCs w:val="28"/>
        </w:rPr>
      </w:pPr>
      <w:r w:rsidRPr="006202B2">
        <w:rPr>
          <w:b/>
          <w:sz w:val="28"/>
          <w:szCs w:val="28"/>
        </w:rPr>
        <w:t xml:space="preserve">                         Администратор </w:t>
      </w:r>
      <w:r w:rsidRPr="006202B2">
        <w:rPr>
          <w:sz w:val="28"/>
          <w:szCs w:val="28"/>
        </w:rPr>
        <w:t xml:space="preserve">                47-46-86    </w:t>
      </w:r>
      <w:r>
        <w:rPr>
          <w:sz w:val="28"/>
          <w:szCs w:val="28"/>
        </w:rPr>
        <w:t xml:space="preserve">              </w:t>
      </w:r>
      <w:r w:rsidRPr="006202B2">
        <w:rPr>
          <w:sz w:val="28"/>
          <w:szCs w:val="28"/>
        </w:rPr>
        <w:t>внутренний       100</w:t>
      </w:r>
    </w:p>
    <w:p w:rsidR="006202B2" w:rsidRPr="006202B2" w:rsidRDefault="006202B2" w:rsidP="006202B2">
      <w:pPr>
        <w:ind w:left="2520"/>
        <w:jc w:val="both"/>
        <w:rPr>
          <w:sz w:val="28"/>
          <w:szCs w:val="28"/>
        </w:rPr>
      </w:pPr>
      <w:r w:rsidRPr="00620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</w:t>
      </w:r>
      <w:r w:rsidRPr="006202B2">
        <w:rPr>
          <w:sz w:val="28"/>
          <w:szCs w:val="28"/>
        </w:rPr>
        <w:t xml:space="preserve">47-46-96    </w:t>
      </w:r>
      <w:r>
        <w:rPr>
          <w:sz w:val="28"/>
          <w:szCs w:val="28"/>
        </w:rPr>
        <w:t xml:space="preserve">             </w:t>
      </w:r>
      <w:r w:rsidRPr="006202B2">
        <w:rPr>
          <w:sz w:val="28"/>
          <w:szCs w:val="28"/>
        </w:rPr>
        <w:t xml:space="preserve"> внутренний       120</w:t>
      </w:r>
    </w:p>
    <w:p w:rsidR="000745CB" w:rsidRDefault="006202B2" w:rsidP="006202B2">
      <w:pPr>
        <w:ind w:left="360"/>
        <w:jc w:val="both"/>
        <w:rPr>
          <w:sz w:val="28"/>
          <w:szCs w:val="28"/>
        </w:rPr>
      </w:pPr>
      <w:r w:rsidRPr="006202B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</w:p>
    <w:p w:rsidR="006202B2" w:rsidRPr="006202B2" w:rsidRDefault="000745CB" w:rsidP="006202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202B2">
        <w:rPr>
          <w:sz w:val="28"/>
          <w:szCs w:val="28"/>
        </w:rPr>
        <w:t xml:space="preserve">  </w:t>
      </w:r>
      <w:r w:rsidR="006202B2" w:rsidRPr="006202B2">
        <w:rPr>
          <w:b/>
          <w:sz w:val="28"/>
          <w:szCs w:val="28"/>
        </w:rPr>
        <w:t xml:space="preserve">  Управляющий   </w:t>
      </w:r>
      <w:r w:rsidR="006202B2" w:rsidRPr="006202B2">
        <w:rPr>
          <w:sz w:val="28"/>
          <w:szCs w:val="28"/>
        </w:rPr>
        <w:t xml:space="preserve">               47-46-79     </w:t>
      </w:r>
      <w:r w:rsidR="006202B2">
        <w:rPr>
          <w:sz w:val="28"/>
          <w:szCs w:val="28"/>
        </w:rPr>
        <w:t xml:space="preserve">             </w:t>
      </w:r>
      <w:r w:rsidR="006202B2" w:rsidRPr="006202B2">
        <w:rPr>
          <w:sz w:val="28"/>
          <w:szCs w:val="28"/>
        </w:rPr>
        <w:t>внутренний       121</w:t>
      </w:r>
    </w:p>
    <w:p w:rsidR="006202B2" w:rsidRDefault="006202B2" w:rsidP="006202B2">
      <w:pPr>
        <w:jc w:val="both"/>
        <w:rPr>
          <w:sz w:val="28"/>
          <w:szCs w:val="28"/>
        </w:rPr>
      </w:pPr>
      <w:r w:rsidRPr="006202B2">
        <w:rPr>
          <w:sz w:val="28"/>
          <w:szCs w:val="28"/>
        </w:rPr>
        <w:t xml:space="preserve">                          </w:t>
      </w:r>
      <w:r w:rsidR="008814E1" w:rsidRPr="006202B2">
        <w:rPr>
          <w:b/>
          <w:sz w:val="28"/>
          <w:szCs w:val="28"/>
        </w:rPr>
        <w:t>Ресторан «Абажур»</w:t>
      </w:r>
      <w:r w:rsidRPr="006202B2">
        <w:rPr>
          <w:sz w:val="28"/>
          <w:szCs w:val="28"/>
        </w:rPr>
        <w:t xml:space="preserve">     </w:t>
      </w:r>
      <w:r w:rsidR="006C20BD">
        <w:rPr>
          <w:sz w:val="28"/>
          <w:szCs w:val="28"/>
        </w:rPr>
        <w:t xml:space="preserve"> </w:t>
      </w:r>
      <w:r w:rsidR="008814E1" w:rsidRPr="00AB3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8-980-376-10-56  </w:t>
      </w:r>
      <w:r w:rsidRPr="006202B2">
        <w:rPr>
          <w:sz w:val="28"/>
          <w:szCs w:val="28"/>
        </w:rPr>
        <w:t xml:space="preserve">  внутренний       540</w:t>
      </w:r>
    </w:p>
    <w:p w:rsidR="006202B2" w:rsidRPr="006202B2" w:rsidRDefault="006202B2" w:rsidP="006202B2">
      <w:pPr>
        <w:jc w:val="both"/>
        <w:rPr>
          <w:sz w:val="28"/>
          <w:szCs w:val="28"/>
        </w:rPr>
      </w:pPr>
    </w:p>
    <w:p w:rsidR="006202B2" w:rsidRPr="006202B2" w:rsidRDefault="006202B2" w:rsidP="006202B2">
      <w:pPr>
        <w:jc w:val="both"/>
        <w:rPr>
          <w:sz w:val="28"/>
          <w:szCs w:val="28"/>
        </w:rPr>
      </w:pPr>
      <w:r w:rsidRPr="006202B2">
        <w:rPr>
          <w:b/>
          <w:sz w:val="28"/>
          <w:szCs w:val="28"/>
        </w:rPr>
        <w:t xml:space="preserve">                          Фитнес Центр</w:t>
      </w:r>
      <w:r w:rsidRPr="006202B2">
        <w:rPr>
          <w:sz w:val="28"/>
          <w:szCs w:val="28"/>
        </w:rPr>
        <w:t xml:space="preserve">                  </w:t>
      </w:r>
      <w:r w:rsidR="00744878">
        <w:rPr>
          <w:sz w:val="28"/>
          <w:szCs w:val="28"/>
        </w:rPr>
        <w:t xml:space="preserve">  </w:t>
      </w:r>
      <w:r w:rsidRPr="006202B2">
        <w:rPr>
          <w:sz w:val="28"/>
          <w:szCs w:val="28"/>
        </w:rPr>
        <w:t xml:space="preserve">47-46-80     </w:t>
      </w:r>
      <w:r w:rsidR="0074487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внутренний       555</w:t>
      </w:r>
      <w:r w:rsidRPr="006202B2">
        <w:rPr>
          <w:sz w:val="28"/>
          <w:szCs w:val="28"/>
        </w:rPr>
        <w:t xml:space="preserve">  </w:t>
      </w:r>
    </w:p>
    <w:p w:rsidR="000745CB" w:rsidRDefault="006202B2" w:rsidP="000745CB">
      <w:pPr>
        <w:jc w:val="both"/>
        <w:rPr>
          <w:sz w:val="28"/>
          <w:szCs w:val="28"/>
        </w:rPr>
      </w:pPr>
      <w:r w:rsidRPr="006202B2">
        <w:rPr>
          <w:sz w:val="28"/>
          <w:szCs w:val="28"/>
        </w:rPr>
        <w:t xml:space="preserve">                          </w:t>
      </w:r>
      <w:r w:rsidRPr="006202B2">
        <w:rPr>
          <w:b/>
          <w:sz w:val="28"/>
          <w:szCs w:val="28"/>
        </w:rPr>
        <w:t>СПА центр</w:t>
      </w:r>
      <w:r w:rsidR="00744878"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47-46-84  </w:t>
      </w:r>
      <w:r w:rsidR="00744878">
        <w:rPr>
          <w:sz w:val="28"/>
          <w:szCs w:val="28"/>
        </w:rPr>
        <w:t xml:space="preserve">             </w:t>
      </w:r>
      <w:r w:rsidR="000745CB" w:rsidRPr="000745CB">
        <w:rPr>
          <w:sz w:val="28"/>
          <w:szCs w:val="28"/>
        </w:rPr>
        <w:t>внутренний      444</w:t>
      </w:r>
    </w:p>
    <w:p w:rsidR="000745CB" w:rsidRPr="000745CB" w:rsidRDefault="000745CB" w:rsidP="000745CB">
      <w:pPr>
        <w:jc w:val="both"/>
        <w:rPr>
          <w:b/>
          <w:sz w:val="28"/>
          <w:szCs w:val="28"/>
        </w:rPr>
      </w:pPr>
      <w:r w:rsidRPr="000745CB">
        <w:rPr>
          <w:b/>
          <w:sz w:val="28"/>
          <w:szCs w:val="28"/>
        </w:rPr>
        <w:t xml:space="preserve">                          Косметология</w:t>
      </w:r>
      <w:r w:rsidR="00744878">
        <w:rPr>
          <w:b/>
          <w:sz w:val="28"/>
          <w:szCs w:val="28"/>
        </w:rPr>
        <w:t xml:space="preserve">                    </w:t>
      </w:r>
      <w:r w:rsidR="00744878">
        <w:rPr>
          <w:sz w:val="28"/>
          <w:szCs w:val="28"/>
        </w:rPr>
        <w:t>4</w:t>
      </w:r>
      <w:r w:rsidRPr="000745CB">
        <w:rPr>
          <w:sz w:val="28"/>
          <w:szCs w:val="28"/>
        </w:rPr>
        <w:t>7-46-74</w:t>
      </w:r>
      <w:r w:rsidR="0074487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внутренний      333</w:t>
      </w:r>
    </w:p>
    <w:p w:rsidR="006202B2" w:rsidRPr="006202B2" w:rsidRDefault="000745CB" w:rsidP="00620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202B2" w:rsidRPr="000745CB" w:rsidRDefault="006202B2" w:rsidP="000745CB">
      <w:pPr>
        <w:jc w:val="both"/>
        <w:rPr>
          <w:sz w:val="28"/>
          <w:szCs w:val="28"/>
        </w:rPr>
      </w:pPr>
      <w:r w:rsidRPr="006202B2"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</w:p>
    <w:p w:rsidR="006202B2" w:rsidRPr="000745CB" w:rsidRDefault="006202B2" w:rsidP="000745CB">
      <w:pPr>
        <w:rPr>
          <w:sz w:val="18"/>
          <w:szCs w:val="18"/>
        </w:rPr>
      </w:pPr>
    </w:p>
    <w:p w:rsidR="00CF153D" w:rsidRPr="00B75974" w:rsidRDefault="00CF153D" w:rsidP="005C1E63">
      <w:pPr>
        <w:pStyle w:val="a7"/>
        <w:rPr>
          <w:sz w:val="18"/>
          <w:szCs w:val="18"/>
        </w:rPr>
      </w:pPr>
      <w:r w:rsidRPr="00B75974">
        <w:rPr>
          <w:sz w:val="18"/>
          <w:szCs w:val="18"/>
        </w:rPr>
        <w:lastRenderedPageBreak/>
        <w:t xml:space="preserve">ПРАВИЛА ПРЕДОСТАВЛЕНИЯ ГОСТИНИЧНЫХ УСЛУГ И УСЛУГ ОТДЫХА В ГОСТИНИЦЕ «АЙСБЕРГ </w:t>
      </w:r>
      <w:r w:rsidRPr="00B75974">
        <w:rPr>
          <w:sz w:val="18"/>
          <w:szCs w:val="18"/>
          <w:lang w:val="en-US"/>
        </w:rPr>
        <w:t>PREMIUM</w:t>
      </w:r>
      <w:r w:rsidRPr="00B75974">
        <w:rPr>
          <w:sz w:val="18"/>
          <w:szCs w:val="18"/>
        </w:rPr>
        <w:t xml:space="preserve"> </w:t>
      </w:r>
      <w:r w:rsidRPr="00B75974">
        <w:rPr>
          <w:sz w:val="18"/>
          <w:szCs w:val="18"/>
          <w:lang w:val="en-US"/>
        </w:rPr>
        <w:t>HOTEL</w:t>
      </w:r>
      <w:r w:rsidRPr="00B75974">
        <w:rPr>
          <w:sz w:val="18"/>
          <w:szCs w:val="18"/>
        </w:rPr>
        <w:t xml:space="preserve">» </w:t>
      </w:r>
    </w:p>
    <w:p w:rsidR="00E55F75" w:rsidRPr="00B75974" w:rsidRDefault="00E55F75" w:rsidP="005C1E63">
      <w:pPr>
        <w:pStyle w:val="a7"/>
        <w:rPr>
          <w:sz w:val="18"/>
          <w:szCs w:val="18"/>
        </w:rPr>
      </w:pPr>
    </w:p>
    <w:p w:rsidR="00CF153D" w:rsidRPr="00B75974" w:rsidRDefault="00395F06" w:rsidP="005C1E63">
      <w:pPr>
        <w:pStyle w:val="a7"/>
        <w:numPr>
          <w:ilvl w:val="0"/>
          <w:numId w:val="9"/>
        </w:numPr>
        <w:rPr>
          <w:sz w:val="18"/>
          <w:szCs w:val="18"/>
        </w:rPr>
      </w:pPr>
      <w:r w:rsidRPr="00B75974">
        <w:rPr>
          <w:sz w:val="18"/>
          <w:szCs w:val="18"/>
        </w:rPr>
        <w:t>ОБЩИЕ ПОЛОЖЕНИЯ</w:t>
      </w:r>
    </w:p>
    <w:p w:rsidR="00E55F75" w:rsidRPr="00B75974" w:rsidRDefault="00E55F75" w:rsidP="00E55F75">
      <w:pPr>
        <w:pStyle w:val="a7"/>
        <w:ind w:left="3600"/>
        <w:rPr>
          <w:sz w:val="18"/>
          <w:szCs w:val="18"/>
        </w:rPr>
      </w:pPr>
    </w:p>
    <w:p w:rsidR="00395F06" w:rsidRPr="00B75974" w:rsidRDefault="00395F06" w:rsidP="00E55F75">
      <w:pPr>
        <w:pStyle w:val="a7"/>
        <w:numPr>
          <w:ilvl w:val="1"/>
          <w:numId w:val="1"/>
        </w:numPr>
        <w:jc w:val="both"/>
        <w:rPr>
          <w:sz w:val="18"/>
          <w:szCs w:val="18"/>
        </w:rPr>
      </w:pPr>
      <w:r w:rsidRPr="00B75974">
        <w:rPr>
          <w:sz w:val="18"/>
          <w:szCs w:val="18"/>
        </w:rPr>
        <w:t>Настоящие правила разработаны в соответствии с Правилами предоставления гостиничных услуг в Российской Федерации, утвержденными Постановление</w:t>
      </w:r>
      <w:r w:rsidR="004A3F7A" w:rsidRPr="00B75974">
        <w:rPr>
          <w:sz w:val="18"/>
          <w:szCs w:val="18"/>
        </w:rPr>
        <w:t>м Правительства РФ от 09.10.2015г.№ 1085.</w:t>
      </w:r>
    </w:p>
    <w:p w:rsidR="004A3F7A" w:rsidRPr="00B75974" w:rsidRDefault="004A3F7A" w:rsidP="00E55F75">
      <w:pPr>
        <w:pStyle w:val="a7"/>
        <w:numPr>
          <w:ilvl w:val="1"/>
          <w:numId w:val="1"/>
        </w:numPr>
        <w:jc w:val="both"/>
        <w:rPr>
          <w:sz w:val="18"/>
          <w:szCs w:val="18"/>
        </w:rPr>
      </w:pPr>
      <w:r w:rsidRPr="00B75974">
        <w:rPr>
          <w:sz w:val="18"/>
          <w:szCs w:val="18"/>
        </w:rPr>
        <w:t>Основные понятия, используемые в настоящих правилах, означают:</w:t>
      </w:r>
    </w:p>
    <w:p w:rsidR="004A3F7A" w:rsidRPr="00B75974" w:rsidRDefault="004A3F7A" w:rsidP="00E55F75">
      <w:pPr>
        <w:pStyle w:val="a7"/>
        <w:ind w:left="360"/>
        <w:jc w:val="both"/>
        <w:rPr>
          <w:sz w:val="18"/>
          <w:szCs w:val="18"/>
        </w:rPr>
      </w:pPr>
      <w:r w:rsidRPr="00B75974">
        <w:rPr>
          <w:sz w:val="18"/>
          <w:szCs w:val="18"/>
        </w:rPr>
        <w:t xml:space="preserve">-«гостиничные услуги»- комплекс услуг по обеспечению временного проживания в гостинице, включая сопутствующие услуги, перечень которых определяется </w:t>
      </w:r>
      <w:r w:rsidR="00CB1528" w:rsidRPr="00B75974">
        <w:rPr>
          <w:sz w:val="18"/>
          <w:szCs w:val="18"/>
        </w:rPr>
        <w:t>Исполнителем;</w:t>
      </w:r>
    </w:p>
    <w:p w:rsidR="00CB1528" w:rsidRPr="00B75974" w:rsidRDefault="00CB1528" w:rsidP="00E55F75">
      <w:pPr>
        <w:pStyle w:val="a7"/>
        <w:ind w:left="360"/>
        <w:jc w:val="both"/>
        <w:rPr>
          <w:sz w:val="18"/>
          <w:szCs w:val="18"/>
        </w:rPr>
      </w:pPr>
      <w:r w:rsidRPr="00B75974">
        <w:rPr>
          <w:sz w:val="18"/>
          <w:szCs w:val="18"/>
        </w:rPr>
        <w:t xml:space="preserve">-«гостиница» - имущественный комплекс гостиницы «Айсберг </w:t>
      </w:r>
      <w:r w:rsidRPr="00B75974">
        <w:rPr>
          <w:sz w:val="18"/>
          <w:szCs w:val="18"/>
          <w:lang w:val="en-US"/>
        </w:rPr>
        <w:t>PREMIUM</w:t>
      </w:r>
      <w:r w:rsidRPr="00B75974">
        <w:rPr>
          <w:sz w:val="18"/>
          <w:szCs w:val="18"/>
        </w:rPr>
        <w:t xml:space="preserve"> </w:t>
      </w:r>
      <w:r w:rsidRPr="00B75974">
        <w:rPr>
          <w:sz w:val="18"/>
          <w:szCs w:val="18"/>
          <w:lang w:val="en-US"/>
        </w:rPr>
        <w:t>HOTEL</w:t>
      </w:r>
      <w:r w:rsidRPr="00B75974">
        <w:rPr>
          <w:sz w:val="18"/>
          <w:szCs w:val="18"/>
        </w:rPr>
        <w:t>», расположенный по адресу: Белгородская область, г. Старый Оскол, магистраль 8-</w:t>
      </w:r>
      <w:r w:rsidR="00E55F75" w:rsidRPr="00B75974">
        <w:rPr>
          <w:sz w:val="18"/>
          <w:szCs w:val="18"/>
        </w:rPr>
        <w:t>8, №</w:t>
      </w:r>
      <w:r w:rsidRPr="00B75974">
        <w:rPr>
          <w:sz w:val="18"/>
          <w:szCs w:val="18"/>
        </w:rPr>
        <w:t>1, предназначенный для оказания гостиничных услуг;</w:t>
      </w:r>
    </w:p>
    <w:p w:rsidR="00CB1528" w:rsidRPr="00B75974" w:rsidRDefault="00CB1528" w:rsidP="00E55F75">
      <w:pPr>
        <w:pStyle w:val="a7"/>
        <w:ind w:left="360"/>
        <w:jc w:val="both"/>
        <w:rPr>
          <w:sz w:val="18"/>
          <w:szCs w:val="18"/>
        </w:rPr>
      </w:pPr>
      <w:r w:rsidRPr="00B75974">
        <w:rPr>
          <w:sz w:val="18"/>
          <w:szCs w:val="18"/>
        </w:rPr>
        <w:t>-«Потребитель»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9F1454" w:rsidRPr="00B75974" w:rsidRDefault="009F1454" w:rsidP="00E55F75">
      <w:pPr>
        <w:pStyle w:val="a7"/>
        <w:ind w:left="360"/>
        <w:jc w:val="both"/>
        <w:rPr>
          <w:sz w:val="18"/>
          <w:szCs w:val="18"/>
        </w:rPr>
      </w:pPr>
      <w:r w:rsidRPr="00B75974">
        <w:rPr>
          <w:sz w:val="18"/>
          <w:szCs w:val="18"/>
        </w:rPr>
        <w:t xml:space="preserve">-«Исполнитель»- Индивидуальный предприниматель </w:t>
      </w:r>
      <w:r w:rsidR="00F72C9A">
        <w:rPr>
          <w:sz w:val="18"/>
          <w:szCs w:val="18"/>
        </w:rPr>
        <w:t>Семыкин Андрей Юрьевич</w:t>
      </w:r>
      <w:r w:rsidRPr="00B75974">
        <w:rPr>
          <w:sz w:val="18"/>
          <w:szCs w:val="18"/>
        </w:rPr>
        <w:t>,</w:t>
      </w:r>
      <w:r w:rsidR="00F72C9A">
        <w:rPr>
          <w:sz w:val="18"/>
          <w:szCs w:val="18"/>
        </w:rPr>
        <w:t xml:space="preserve"> ИНН 312818675107,</w:t>
      </w:r>
      <w:r w:rsidRPr="00B75974">
        <w:rPr>
          <w:sz w:val="18"/>
          <w:szCs w:val="18"/>
        </w:rPr>
        <w:t xml:space="preserve"> ОГРНИП 316312300116844, зарегистрирован 31.10.2016г. Инспекцией Федеральной налоговой службы по </w:t>
      </w:r>
      <w:r w:rsidR="00E55F75" w:rsidRPr="00B75974">
        <w:rPr>
          <w:sz w:val="18"/>
          <w:szCs w:val="18"/>
        </w:rPr>
        <w:t>г. Белгороду</w:t>
      </w:r>
      <w:r w:rsidRPr="00B75974">
        <w:rPr>
          <w:sz w:val="18"/>
          <w:szCs w:val="18"/>
        </w:rPr>
        <w:t>, предоставляющий потребителю гостиничные услуги;</w:t>
      </w:r>
    </w:p>
    <w:p w:rsidR="009F1454" w:rsidRPr="00B75974" w:rsidRDefault="009F1454" w:rsidP="00E55F75">
      <w:pPr>
        <w:pStyle w:val="a7"/>
        <w:ind w:left="360"/>
        <w:jc w:val="both"/>
        <w:rPr>
          <w:sz w:val="18"/>
          <w:szCs w:val="18"/>
        </w:rPr>
      </w:pPr>
      <w:r w:rsidRPr="00B75974">
        <w:rPr>
          <w:sz w:val="18"/>
          <w:szCs w:val="18"/>
        </w:rPr>
        <w:t xml:space="preserve">-«Заказчик» - физическое (юридическое) лицо, имеющее намерение </w:t>
      </w:r>
      <w:r w:rsidR="00E55F75" w:rsidRPr="00B75974">
        <w:rPr>
          <w:sz w:val="18"/>
          <w:szCs w:val="18"/>
        </w:rPr>
        <w:t>заказать или</w:t>
      </w:r>
      <w:r w:rsidRPr="00B75974">
        <w:rPr>
          <w:sz w:val="18"/>
          <w:szCs w:val="18"/>
        </w:rPr>
        <w:t xml:space="preserve"> приобрести либо заказывающее или приобретающее гостиничные услуги в соответствии с договором об оказании гостиничных услуг</w:t>
      </w:r>
      <w:r w:rsidR="00484A5C" w:rsidRPr="00B75974">
        <w:rPr>
          <w:sz w:val="18"/>
          <w:szCs w:val="18"/>
        </w:rPr>
        <w:t xml:space="preserve"> (далее – договор) в пользу потребителя;</w:t>
      </w:r>
    </w:p>
    <w:p w:rsidR="00484A5C" w:rsidRPr="00B75974" w:rsidRDefault="00484A5C" w:rsidP="00E55F75">
      <w:pPr>
        <w:pStyle w:val="a7"/>
        <w:ind w:left="360"/>
        <w:jc w:val="both"/>
        <w:rPr>
          <w:sz w:val="18"/>
          <w:szCs w:val="18"/>
        </w:rPr>
      </w:pPr>
      <w:r w:rsidRPr="00B75974">
        <w:rPr>
          <w:sz w:val="18"/>
          <w:szCs w:val="18"/>
        </w:rPr>
        <w:t>-«бронирование» - предварительный заказ номеров в Гостинице Заказчиком (Потребителем).</w:t>
      </w:r>
    </w:p>
    <w:p w:rsidR="00484A5C" w:rsidRPr="00B75974" w:rsidRDefault="00484A5C" w:rsidP="00E55F75">
      <w:pPr>
        <w:pStyle w:val="a7"/>
        <w:ind w:left="360"/>
        <w:jc w:val="both"/>
        <w:rPr>
          <w:sz w:val="18"/>
          <w:szCs w:val="18"/>
        </w:rPr>
      </w:pPr>
      <w:r w:rsidRPr="00B75974">
        <w:rPr>
          <w:sz w:val="18"/>
          <w:szCs w:val="18"/>
        </w:rPr>
        <w:t xml:space="preserve">1.3. гостиница «Айсберг </w:t>
      </w:r>
      <w:r w:rsidRPr="00B75974">
        <w:rPr>
          <w:sz w:val="18"/>
          <w:szCs w:val="18"/>
          <w:lang w:val="en-US"/>
        </w:rPr>
        <w:t>PREMIUM</w:t>
      </w:r>
      <w:r w:rsidRPr="00B75974">
        <w:rPr>
          <w:sz w:val="18"/>
          <w:szCs w:val="18"/>
        </w:rPr>
        <w:t xml:space="preserve"> </w:t>
      </w:r>
      <w:r w:rsidRPr="00B75974">
        <w:rPr>
          <w:sz w:val="18"/>
          <w:szCs w:val="18"/>
          <w:lang w:val="en-US"/>
        </w:rPr>
        <w:t>HOTEL</w:t>
      </w:r>
      <w:r w:rsidRPr="00B75974">
        <w:rPr>
          <w:sz w:val="18"/>
          <w:szCs w:val="18"/>
        </w:rPr>
        <w:t>» оказывает гостиничные услуги, которые предназначены для временного проживания граждан на срок не выше двух месяцев, независимо от места прописки. Проживание свыше двух месяцев возможно только с разрешения администрации.</w:t>
      </w:r>
    </w:p>
    <w:p w:rsidR="00484A5C" w:rsidRPr="00B75974" w:rsidRDefault="00484A5C" w:rsidP="00E55F75">
      <w:pPr>
        <w:pStyle w:val="a7"/>
        <w:ind w:left="360"/>
        <w:jc w:val="both"/>
        <w:rPr>
          <w:sz w:val="18"/>
          <w:szCs w:val="18"/>
        </w:rPr>
      </w:pPr>
      <w:r w:rsidRPr="00B75974">
        <w:rPr>
          <w:sz w:val="18"/>
          <w:szCs w:val="18"/>
        </w:rPr>
        <w:t xml:space="preserve">1.4. Цены на услуги Исполнителя </w:t>
      </w:r>
      <w:r w:rsidR="00EF5655" w:rsidRPr="00B75974">
        <w:rPr>
          <w:sz w:val="18"/>
          <w:szCs w:val="18"/>
        </w:rPr>
        <w:t xml:space="preserve">указаны в прейскурантах. Действующие прейскуранты находятся у администратора службы размещения, а также размещены на сайте. </w:t>
      </w:r>
    </w:p>
    <w:p w:rsidR="00EF5655" w:rsidRPr="00B75974" w:rsidRDefault="00EF5655" w:rsidP="004A3F7A">
      <w:pPr>
        <w:pStyle w:val="a7"/>
        <w:ind w:left="360"/>
        <w:rPr>
          <w:sz w:val="18"/>
          <w:szCs w:val="18"/>
        </w:rPr>
      </w:pPr>
    </w:p>
    <w:p w:rsidR="00EF5655" w:rsidRPr="00B75974" w:rsidRDefault="00EF5655" w:rsidP="00B75974">
      <w:pPr>
        <w:pStyle w:val="a7"/>
        <w:numPr>
          <w:ilvl w:val="0"/>
          <w:numId w:val="9"/>
        </w:numPr>
        <w:ind w:left="851"/>
        <w:rPr>
          <w:sz w:val="18"/>
          <w:szCs w:val="18"/>
        </w:rPr>
      </w:pPr>
      <w:r w:rsidRPr="00B75974">
        <w:rPr>
          <w:sz w:val="18"/>
          <w:szCs w:val="18"/>
        </w:rPr>
        <w:t xml:space="preserve">ИНФОРМАЦИЯ ОБ УСЛУГАХ, ПОРЯДОК БРОНИРОВАНИЯ, ОФОРМЛЕНИЯ И ОПЛАТЫ ПРОЖИВАНИЯ В ГОСТИНИЦЕ «АЙСБЕРГ </w:t>
      </w:r>
      <w:r w:rsidRPr="00B75974">
        <w:rPr>
          <w:sz w:val="18"/>
          <w:szCs w:val="18"/>
          <w:lang w:val="en-US"/>
        </w:rPr>
        <w:t>PREMIUM</w:t>
      </w:r>
      <w:r w:rsidRPr="00B75974">
        <w:rPr>
          <w:sz w:val="18"/>
          <w:szCs w:val="18"/>
        </w:rPr>
        <w:t xml:space="preserve"> </w:t>
      </w:r>
      <w:r w:rsidRPr="00B75974">
        <w:rPr>
          <w:sz w:val="18"/>
          <w:szCs w:val="18"/>
          <w:lang w:val="en-US"/>
        </w:rPr>
        <w:t>HOTEL</w:t>
      </w:r>
      <w:r w:rsidRPr="00B75974">
        <w:rPr>
          <w:sz w:val="18"/>
          <w:szCs w:val="18"/>
        </w:rPr>
        <w:t>».</w:t>
      </w:r>
    </w:p>
    <w:p w:rsidR="00EF5655" w:rsidRPr="00B75974" w:rsidRDefault="00EF5655" w:rsidP="00EF5655">
      <w:pPr>
        <w:pStyle w:val="a7"/>
        <w:ind w:left="360"/>
        <w:rPr>
          <w:sz w:val="18"/>
          <w:szCs w:val="18"/>
        </w:rPr>
      </w:pPr>
    </w:p>
    <w:p w:rsidR="00EF5655" w:rsidRPr="00B75974" w:rsidRDefault="00EF5655" w:rsidP="00E55F75">
      <w:pPr>
        <w:pStyle w:val="a7"/>
        <w:ind w:left="360"/>
        <w:jc w:val="both"/>
        <w:rPr>
          <w:sz w:val="18"/>
          <w:szCs w:val="18"/>
        </w:rPr>
      </w:pPr>
      <w:r w:rsidRPr="00B75974">
        <w:rPr>
          <w:sz w:val="18"/>
          <w:szCs w:val="18"/>
        </w:rPr>
        <w:t>2.1. Исполнитель обеспечивает круглосуточное обслуживание Потребителей, прибывающих в Гостиницу и убывающих из Гостиницы.</w:t>
      </w:r>
    </w:p>
    <w:p w:rsidR="00EF5655" w:rsidRPr="00B75974" w:rsidRDefault="00EF5655" w:rsidP="00E55F75">
      <w:pPr>
        <w:pStyle w:val="a7"/>
        <w:ind w:left="360"/>
        <w:jc w:val="both"/>
        <w:rPr>
          <w:sz w:val="18"/>
          <w:szCs w:val="18"/>
        </w:rPr>
      </w:pPr>
      <w:r w:rsidRPr="00B75974">
        <w:rPr>
          <w:sz w:val="18"/>
          <w:szCs w:val="18"/>
        </w:rPr>
        <w:t xml:space="preserve">           Режим работы предприятий общественного питания (ресторана, бара),</w:t>
      </w:r>
      <w:r w:rsidR="009D7E67" w:rsidRPr="00B75974">
        <w:rPr>
          <w:sz w:val="18"/>
          <w:szCs w:val="18"/>
        </w:rPr>
        <w:t xml:space="preserve"> </w:t>
      </w:r>
      <w:r w:rsidRPr="00B75974">
        <w:rPr>
          <w:sz w:val="18"/>
          <w:szCs w:val="18"/>
        </w:rPr>
        <w:t>бытового обслуживания установлен отдельно для каждого предприятия и доведён до сведения Потребителя в установленном законодательством РФ порядке</w:t>
      </w:r>
      <w:r w:rsidR="009D7E67" w:rsidRPr="00B75974">
        <w:rPr>
          <w:sz w:val="18"/>
          <w:szCs w:val="18"/>
        </w:rPr>
        <w:t xml:space="preserve"> </w:t>
      </w:r>
      <w:r w:rsidRPr="00B75974">
        <w:rPr>
          <w:sz w:val="18"/>
          <w:szCs w:val="18"/>
        </w:rPr>
        <w:t>(</w:t>
      </w:r>
      <w:r w:rsidR="009D7E67" w:rsidRPr="00B75974">
        <w:rPr>
          <w:sz w:val="18"/>
          <w:szCs w:val="18"/>
        </w:rPr>
        <w:t>в месте оказания услуги).</w:t>
      </w:r>
    </w:p>
    <w:p w:rsidR="009D7E67" w:rsidRPr="00B75974" w:rsidRDefault="009D7E67" w:rsidP="00E55F75">
      <w:pPr>
        <w:pStyle w:val="a7"/>
        <w:ind w:left="360"/>
        <w:jc w:val="both"/>
        <w:rPr>
          <w:sz w:val="18"/>
          <w:szCs w:val="18"/>
        </w:rPr>
      </w:pPr>
      <w:r w:rsidRPr="00B75974">
        <w:rPr>
          <w:sz w:val="18"/>
          <w:szCs w:val="18"/>
        </w:rPr>
        <w:t>2.2. Договор на оказание гостиничных услуг (далее по тексту – договор) заключается между Потребителем (Заказчиком) и Исполнителем, путем составления документа, подписанного сторонами и содержит:</w:t>
      </w:r>
    </w:p>
    <w:p w:rsidR="009D7E67" w:rsidRPr="00B75974" w:rsidRDefault="009D7E67" w:rsidP="00EF5655">
      <w:pPr>
        <w:pStyle w:val="a7"/>
        <w:ind w:left="360"/>
        <w:rPr>
          <w:sz w:val="18"/>
          <w:szCs w:val="18"/>
        </w:rPr>
      </w:pPr>
      <w:r w:rsidRPr="00B75974">
        <w:rPr>
          <w:sz w:val="18"/>
          <w:szCs w:val="18"/>
        </w:rPr>
        <w:t xml:space="preserve"> </w:t>
      </w:r>
    </w:p>
    <w:p w:rsidR="009D7E67" w:rsidRPr="00B75974" w:rsidRDefault="009D7E67" w:rsidP="005C1E63">
      <w:pPr>
        <w:pStyle w:val="a7"/>
        <w:numPr>
          <w:ilvl w:val="0"/>
          <w:numId w:val="2"/>
        </w:numPr>
        <w:rPr>
          <w:sz w:val="18"/>
          <w:szCs w:val="18"/>
        </w:rPr>
      </w:pPr>
      <w:r w:rsidRPr="00B75974">
        <w:rPr>
          <w:sz w:val="18"/>
          <w:szCs w:val="18"/>
        </w:rPr>
        <w:t>наименование Исполнителя, сведения о государственной регистрации;</w:t>
      </w:r>
    </w:p>
    <w:p w:rsidR="009D7E67" w:rsidRPr="00B75974" w:rsidRDefault="009D7E67" w:rsidP="005C1E63">
      <w:pPr>
        <w:pStyle w:val="a7"/>
        <w:numPr>
          <w:ilvl w:val="0"/>
          <w:numId w:val="2"/>
        </w:numPr>
        <w:rPr>
          <w:sz w:val="18"/>
          <w:szCs w:val="18"/>
        </w:rPr>
      </w:pPr>
      <w:r w:rsidRPr="00B75974">
        <w:rPr>
          <w:sz w:val="18"/>
          <w:szCs w:val="18"/>
        </w:rPr>
        <w:t>сведения о Потребителе (Заказчике);</w:t>
      </w:r>
    </w:p>
    <w:p w:rsidR="009D7E67" w:rsidRPr="00B75974" w:rsidRDefault="009D7E67" w:rsidP="005C1E63">
      <w:pPr>
        <w:pStyle w:val="a7"/>
        <w:numPr>
          <w:ilvl w:val="0"/>
          <w:numId w:val="2"/>
        </w:numPr>
        <w:rPr>
          <w:sz w:val="18"/>
          <w:szCs w:val="18"/>
        </w:rPr>
      </w:pPr>
      <w:r w:rsidRPr="00B75974">
        <w:rPr>
          <w:sz w:val="18"/>
          <w:szCs w:val="18"/>
        </w:rPr>
        <w:t>сведения о предоставляемом номере (месте в номере);</w:t>
      </w:r>
    </w:p>
    <w:p w:rsidR="009D7E67" w:rsidRPr="00B75974" w:rsidRDefault="009D7E67" w:rsidP="005C1E63">
      <w:pPr>
        <w:pStyle w:val="a7"/>
        <w:numPr>
          <w:ilvl w:val="0"/>
          <w:numId w:val="2"/>
        </w:numPr>
        <w:rPr>
          <w:sz w:val="18"/>
          <w:szCs w:val="18"/>
        </w:rPr>
      </w:pPr>
      <w:r w:rsidRPr="00B75974">
        <w:rPr>
          <w:sz w:val="18"/>
          <w:szCs w:val="18"/>
        </w:rPr>
        <w:t>цену номера (месте в номере);</w:t>
      </w:r>
    </w:p>
    <w:p w:rsidR="009D7E67" w:rsidRPr="00B75974" w:rsidRDefault="009D7E67" w:rsidP="005C1E63">
      <w:pPr>
        <w:pStyle w:val="a7"/>
        <w:numPr>
          <w:ilvl w:val="0"/>
          <w:numId w:val="2"/>
        </w:numPr>
        <w:rPr>
          <w:sz w:val="18"/>
          <w:szCs w:val="18"/>
        </w:rPr>
      </w:pPr>
      <w:r w:rsidRPr="00B75974">
        <w:rPr>
          <w:sz w:val="18"/>
          <w:szCs w:val="18"/>
        </w:rPr>
        <w:t>период проживания в Гостинице;</w:t>
      </w:r>
    </w:p>
    <w:p w:rsidR="009D7E67" w:rsidRPr="00B75974" w:rsidRDefault="009D7E67" w:rsidP="005C1E63">
      <w:pPr>
        <w:pStyle w:val="a7"/>
        <w:numPr>
          <w:ilvl w:val="0"/>
          <w:numId w:val="2"/>
        </w:numPr>
        <w:rPr>
          <w:sz w:val="18"/>
          <w:szCs w:val="18"/>
        </w:rPr>
      </w:pPr>
      <w:r w:rsidRPr="00B75974">
        <w:rPr>
          <w:sz w:val="18"/>
          <w:szCs w:val="18"/>
        </w:rPr>
        <w:t>иные необходимые сведения (по усмотрению исполнителя).</w:t>
      </w:r>
    </w:p>
    <w:p w:rsidR="005C1E63" w:rsidRPr="00B75974" w:rsidRDefault="005C1E63" w:rsidP="00E55F75">
      <w:pPr>
        <w:ind w:left="720"/>
        <w:jc w:val="both"/>
        <w:rPr>
          <w:sz w:val="18"/>
          <w:szCs w:val="18"/>
        </w:rPr>
      </w:pPr>
      <w:r w:rsidRPr="00B75974">
        <w:rPr>
          <w:sz w:val="18"/>
          <w:szCs w:val="18"/>
        </w:rPr>
        <w:t xml:space="preserve">При согласии Потребителя с действующими правилами Гостиницы </w:t>
      </w:r>
      <w:r w:rsidR="00147F29" w:rsidRPr="00B75974">
        <w:rPr>
          <w:sz w:val="18"/>
          <w:szCs w:val="18"/>
        </w:rPr>
        <w:t xml:space="preserve">и оформлении проживания, договор на оказание гостиничных услуг считается заключенным. </w:t>
      </w:r>
    </w:p>
    <w:p w:rsidR="00147F29" w:rsidRPr="00B75974" w:rsidRDefault="00E55F75" w:rsidP="00E55F75">
      <w:pPr>
        <w:ind w:left="426" w:hanging="142"/>
        <w:jc w:val="both"/>
        <w:rPr>
          <w:sz w:val="18"/>
          <w:szCs w:val="18"/>
        </w:rPr>
      </w:pPr>
      <w:r w:rsidRPr="00B75974">
        <w:rPr>
          <w:sz w:val="18"/>
          <w:szCs w:val="18"/>
        </w:rPr>
        <w:t xml:space="preserve">    </w:t>
      </w:r>
      <w:r w:rsidR="00147F29" w:rsidRPr="00B75974">
        <w:rPr>
          <w:sz w:val="18"/>
          <w:szCs w:val="18"/>
        </w:rPr>
        <w:t>2.3. Договор заключается при предъявлении Потребителем документа, удостоверяющего его личность, оформ</w:t>
      </w:r>
      <w:r w:rsidR="00C45AD6" w:rsidRPr="00B75974">
        <w:rPr>
          <w:sz w:val="18"/>
          <w:szCs w:val="18"/>
        </w:rPr>
        <w:t xml:space="preserve">ленного в </w:t>
      </w:r>
      <w:r w:rsidRPr="00B75974">
        <w:rPr>
          <w:sz w:val="18"/>
          <w:szCs w:val="18"/>
        </w:rPr>
        <w:t xml:space="preserve">   </w:t>
      </w:r>
      <w:r w:rsidR="00C45AD6" w:rsidRPr="00B75974">
        <w:rPr>
          <w:sz w:val="18"/>
          <w:szCs w:val="18"/>
        </w:rPr>
        <w:t>установленном порядке, в том числе:</w:t>
      </w:r>
    </w:p>
    <w:p w:rsidR="005C1E63" w:rsidRDefault="003707AB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8E2FA0" w:rsidRPr="008E2FA0">
        <w:rPr>
          <w:sz w:val="18"/>
          <w:szCs w:val="18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</w:t>
      </w:r>
      <w:r w:rsidR="008E2FA0">
        <w:rPr>
          <w:sz w:val="18"/>
          <w:szCs w:val="18"/>
        </w:rPr>
        <w:t>;</w:t>
      </w:r>
    </w:p>
    <w:p w:rsidR="008E2FA0" w:rsidRDefault="003707AB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8E2FA0">
        <w:rPr>
          <w:sz w:val="18"/>
          <w:szCs w:val="18"/>
        </w:rPr>
        <w:t>б) паспорта гражданина СССР, удостоверяющего личность</w:t>
      </w:r>
      <w:r w:rsidR="004A3C13" w:rsidRPr="004A3C13">
        <w:rPr>
          <w:sz w:val="18"/>
          <w:szCs w:val="18"/>
        </w:rPr>
        <w:t xml:space="preserve"> </w:t>
      </w:r>
      <w:r w:rsidR="004A3C13" w:rsidRPr="008E2FA0">
        <w:rPr>
          <w:sz w:val="18"/>
          <w:szCs w:val="18"/>
        </w:rPr>
        <w:t>гражданина Российской Федерации</w:t>
      </w:r>
      <w:r w:rsidR="004A3C13">
        <w:rPr>
          <w:sz w:val="18"/>
          <w:szCs w:val="18"/>
        </w:rPr>
        <w:t xml:space="preserve">, до замены его в установленный </w:t>
      </w:r>
      <w:r w:rsidR="007D55B6">
        <w:rPr>
          <w:sz w:val="18"/>
          <w:szCs w:val="18"/>
        </w:rPr>
        <w:t>срок на паспорт гражданина Российской Федерации;</w:t>
      </w:r>
    </w:p>
    <w:p w:rsidR="007D55B6" w:rsidRDefault="003707AB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D55B6">
        <w:rPr>
          <w:sz w:val="18"/>
          <w:szCs w:val="18"/>
        </w:rPr>
        <w:t>в) свидетельства о рождении – для лица, не достигшего 14-летнего возраста;</w:t>
      </w:r>
    </w:p>
    <w:p w:rsidR="007D55B6" w:rsidRDefault="003707AB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D55B6">
        <w:rPr>
          <w:sz w:val="18"/>
          <w:szCs w:val="18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7D55B6" w:rsidRDefault="003707AB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7788A">
        <w:rPr>
          <w:sz w:val="18"/>
          <w:szCs w:val="18"/>
        </w:rPr>
        <w:t xml:space="preserve">д) паспорта иностранного гражданина либо иного </w:t>
      </w:r>
      <w:r w:rsidR="00814932">
        <w:rPr>
          <w:sz w:val="18"/>
          <w:szCs w:val="18"/>
        </w:rPr>
        <w:t>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14932" w:rsidRDefault="003707AB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814932">
        <w:rPr>
          <w:sz w:val="18"/>
          <w:szCs w:val="18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14932" w:rsidRDefault="003707AB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14932">
        <w:rPr>
          <w:sz w:val="18"/>
          <w:szCs w:val="18"/>
        </w:rPr>
        <w:t>ж) разрешение на временное проживание лица без гражданства;</w:t>
      </w:r>
    </w:p>
    <w:p w:rsidR="00814932" w:rsidRDefault="003707AB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</w:t>
      </w:r>
      <w:r w:rsidR="00814932">
        <w:rPr>
          <w:sz w:val="18"/>
          <w:szCs w:val="18"/>
        </w:rPr>
        <w:t>з) вида на жительство лица без гражданства.</w:t>
      </w:r>
    </w:p>
    <w:p w:rsidR="00814932" w:rsidRDefault="003707AB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14932">
        <w:rPr>
          <w:sz w:val="18"/>
          <w:szCs w:val="18"/>
        </w:rPr>
        <w:t>Иностранные граждане обязаны предъ</w:t>
      </w:r>
      <w:r>
        <w:rPr>
          <w:sz w:val="18"/>
          <w:szCs w:val="18"/>
        </w:rPr>
        <w:t>являть при наличии гражданского паспорта, миграционную карту и визу на въезд на территорию РФ, в случае наличия визового режима.</w:t>
      </w:r>
    </w:p>
    <w:p w:rsidR="003707AB" w:rsidRDefault="003707AB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При отсутствии вышеуказанных документов Исполнитель вправе отказать в поселении.</w:t>
      </w:r>
    </w:p>
    <w:p w:rsidR="006B4A70" w:rsidRDefault="006B4A70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2.4. Потребитель даёт согласие на обработку его персональных данных и их передачу третьим лицам Исполнителем в случаях, предусмотренных действующим законодательством РФ.</w:t>
      </w:r>
    </w:p>
    <w:p w:rsidR="006B4A70" w:rsidRDefault="006B4A70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2.5. Исполнитель обеспечивает конфиденциальность персональных данных Потребителя и гарантирует, что передача его персональных данных третьим лицам будет осуществляться в целях, предусмотренных</w:t>
      </w:r>
      <w:r w:rsidR="00021BF2">
        <w:rPr>
          <w:sz w:val="18"/>
          <w:szCs w:val="18"/>
        </w:rPr>
        <w:t>, действующим законодательством РФ.</w:t>
      </w:r>
    </w:p>
    <w:p w:rsidR="00021BF2" w:rsidRDefault="00021BF2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2.6. При оформлении договора проживания в Гостинице Исполнитель выдаёт чек и счёт (формы №3 –Г), подтверждающий заключение договора.</w:t>
      </w:r>
    </w:p>
    <w:p w:rsidR="00021BF2" w:rsidRDefault="00021BF2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2.7. Гостиница оставляет за собой право отказать в оформлении размещения лицам, находящимся предположительно в состоянии алкогольного и наркотического опьянения, а также лицам, проявляющим</w:t>
      </w:r>
    </w:p>
    <w:p w:rsidR="00021BF2" w:rsidRDefault="008814E1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неадекватное поведение</w:t>
      </w:r>
      <w:r w:rsidR="00021BF2">
        <w:rPr>
          <w:sz w:val="18"/>
          <w:szCs w:val="18"/>
        </w:rPr>
        <w:t xml:space="preserve"> (совершающими поступки, которые идут в разрез с общепринятыми нормами морали и </w:t>
      </w:r>
      <w:r w:rsidR="00595302">
        <w:rPr>
          <w:sz w:val="18"/>
          <w:szCs w:val="18"/>
        </w:rPr>
        <w:t>нравственности,</w:t>
      </w:r>
      <w:r w:rsidR="00021BF2">
        <w:rPr>
          <w:sz w:val="18"/>
          <w:szCs w:val="18"/>
        </w:rPr>
        <w:t xml:space="preserve"> могут нанести вред обществу или человеку, выражают конфликтное состояние).</w:t>
      </w:r>
    </w:p>
    <w:p w:rsidR="00021BF2" w:rsidRDefault="00021BF2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2.8. </w:t>
      </w:r>
      <w:r w:rsidR="00105F28">
        <w:rPr>
          <w:sz w:val="18"/>
          <w:szCs w:val="18"/>
        </w:rPr>
        <w:t>Оплата проживания в гостинице посуточная. Стоимость номера и перечень гостиничных услуг, входящих в стоимость номера, устанавливаются действующим прейскурантом Исполнителя.</w:t>
      </w:r>
    </w:p>
    <w:p w:rsidR="00105F28" w:rsidRDefault="00105F28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2.9. С согласия Потребителя оплата номера в полном объёме производится при заключении договора. Оплата услуг может производиться безналичным путём или наличными денежными средствами.</w:t>
      </w:r>
    </w:p>
    <w:p w:rsidR="00105F28" w:rsidRDefault="00105F28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2.10. Расчётный час -12-00 часов текущих суток по местному времени. Время заезда в Гостиницу -14-00 часов, выезда -12-00 часов. При гарантированном раннем заезде до 12-00 часов –оплачивается 50% стоимости номера за сутки.</w:t>
      </w:r>
    </w:p>
    <w:p w:rsidR="00074873" w:rsidRDefault="00074873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2.11. В случае задержки выезда Потребителя плата за проживание взимается в следующем порядке: </w:t>
      </w:r>
    </w:p>
    <w:p w:rsidR="00074873" w:rsidRDefault="00074873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с 12-00 до 17-59 часов взимается почасовая оплата;</w:t>
      </w:r>
    </w:p>
    <w:p w:rsidR="00074873" w:rsidRDefault="00074873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с 18-00 до 24-00 часов оплачивается 50% стоимости номера;</w:t>
      </w:r>
    </w:p>
    <w:p w:rsidR="00074873" w:rsidRDefault="00074873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при задержке выезда более 12 часов – оплачивается стоимость номера за полные сутки.</w:t>
      </w:r>
    </w:p>
    <w:p w:rsidR="00074873" w:rsidRDefault="00074873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2.12. Исполнитель при наличии свободных номеров осуществляет бронирование путём принятия заявки на бронирование от Заказчика или Потребителя по телефону, а также посредством почтовой, телефонной и иной связи, позволяющей установить, что заявка исходит от Потребителя или Заказчика.</w:t>
      </w:r>
    </w:p>
    <w:p w:rsidR="0062765B" w:rsidRDefault="0062765B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Исполнитель вправе отказать в бронировании если заявленную дату отсутствуют свободные номера.</w:t>
      </w:r>
    </w:p>
    <w:p w:rsidR="0062765B" w:rsidRDefault="0062765B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Бронирование осуществляется на срок не менее суток, почасовое бронирование и соответствующая почасовая оплата отсутствуют.</w:t>
      </w:r>
    </w:p>
    <w:p w:rsidR="0062765B" w:rsidRDefault="0062765B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2.13. Плата за бронирование не взимается.</w:t>
      </w:r>
    </w:p>
    <w:p w:rsidR="0062765B" w:rsidRDefault="007E2239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2.14. Исполнитель применяет в Гостинице следующие виды бронирования:</w:t>
      </w:r>
    </w:p>
    <w:p w:rsidR="007E2239" w:rsidRDefault="007E2239" w:rsidP="008814E1">
      <w:pPr>
        <w:pStyle w:val="a7"/>
        <w:ind w:left="360"/>
        <w:jc w:val="both"/>
        <w:rPr>
          <w:rFonts w:asciiTheme="majorHAnsi" w:hAnsiTheme="majorHAnsi" w:cs="Cambria"/>
          <w:sz w:val="18"/>
          <w:szCs w:val="18"/>
        </w:rPr>
      </w:pPr>
      <w:r>
        <w:rPr>
          <w:sz w:val="18"/>
          <w:szCs w:val="18"/>
        </w:rPr>
        <w:t>2.14.1</w:t>
      </w:r>
      <w:r w:rsidRPr="007E2239">
        <w:rPr>
          <w:rFonts w:ascii="Aldhabi" w:hAnsi="Aldhabi" w:cs="Aldhabi"/>
          <w:i/>
          <w:sz w:val="18"/>
          <w:szCs w:val="18"/>
        </w:rPr>
        <w:t xml:space="preserve">. </w:t>
      </w:r>
      <w:r w:rsidRPr="007E2239">
        <w:rPr>
          <w:rFonts w:ascii="Cambria" w:hAnsi="Cambria" w:cs="Cambria"/>
          <w:i/>
          <w:sz w:val="18"/>
          <w:szCs w:val="18"/>
        </w:rPr>
        <w:t>гарантированное</w:t>
      </w:r>
      <w:r w:rsidRPr="007E2239">
        <w:rPr>
          <w:rFonts w:ascii="Aldhabi" w:hAnsi="Aldhabi" w:cs="Aldhabi"/>
          <w:i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 xml:space="preserve">бронирование </w:t>
      </w:r>
      <w:r>
        <w:rPr>
          <w:rFonts w:ascii="Cambria" w:hAnsi="Cambria" w:cs="Cambria"/>
          <w:sz w:val="18"/>
          <w:szCs w:val="18"/>
        </w:rPr>
        <w:t xml:space="preserve">– </w:t>
      </w:r>
      <w:r w:rsidRPr="007E2239">
        <w:rPr>
          <w:rFonts w:asciiTheme="majorHAnsi" w:hAnsiTheme="majorHAnsi" w:cs="Cambria"/>
          <w:sz w:val="18"/>
          <w:szCs w:val="18"/>
        </w:rPr>
        <w:t>вид брониро</w:t>
      </w:r>
      <w:r>
        <w:rPr>
          <w:rFonts w:asciiTheme="majorHAnsi" w:hAnsiTheme="majorHAnsi" w:cs="Cambria"/>
          <w:sz w:val="18"/>
          <w:szCs w:val="18"/>
        </w:rPr>
        <w:t>вания, при котором Гостиница ожидает Потребителя до расчётного часа 12:00 дня, следующего за днём запланированного заезда.</w:t>
      </w:r>
    </w:p>
    <w:p w:rsidR="007E2239" w:rsidRDefault="007E2239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Бронирование Гостиницы гарантируется путём внесен</w:t>
      </w:r>
      <w:r w:rsidR="00B82F07">
        <w:rPr>
          <w:sz w:val="18"/>
          <w:szCs w:val="18"/>
        </w:rPr>
        <w:t>ия авансового платежа в размере</w:t>
      </w:r>
      <w:r>
        <w:rPr>
          <w:sz w:val="18"/>
          <w:szCs w:val="18"/>
        </w:rPr>
        <w:t>,</w:t>
      </w:r>
      <w:r w:rsidR="00B82F0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как минимум, первых суток проживания Потребителем или Заказчиком. </w:t>
      </w:r>
      <w:r w:rsidR="00B82F07">
        <w:rPr>
          <w:sz w:val="18"/>
          <w:szCs w:val="18"/>
        </w:rPr>
        <w:t>Оплата производится после получения подтверждения бронирования Исполнителем.</w:t>
      </w:r>
    </w:p>
    <w:p w:rsidR="00B82F07" w:rsidRDefault="00B82F07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В случае несвоевременного отказа от бронирования, опоздания или не заезда Потребителя, с него или с Заказчика взимается плата за фактический простой номера в размере стоимости одних суток проживания. При опоздании более чем на сутки гарантированное бронирование аннулируется.</w:t>
      </w:r>
    </w:p>
    <w:p w:rsidR="00364FA1" w:rsidRDefault="00364FA1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Несвоевременным отказом от бронирования признаётся отказ, полученный </w:t>
      </w:r>
      <w:r w:rsidR="009B492F">
        <w:rPr>
          <w:sz w:val="18"/>
          <w:szCs w:val="18"/>
        </w:rPr>
        <w:t>Исполнителем менее чем за одни сутки до расчётного часа выезда (12-00 часов) дня запланированного заезда.</w:t>
      </w:r>
    </w:p>
    <w:p w:rsidR="009B492F" w:rsidRDefault="009B492F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2.14.2. </w:t>
      </w:r>
      <w:r>
        <w:rPr>
          <w:i/>
          <w:sz w:val="18"/>
          <w:szCs w:val="18"/>
        </w:rPr>
        <w:t>негарантированное бронирование –</w:t>
      </w:r>
      <w:r>
        <w:rPr>
          <w:sz w:val="18"/>
          <w:szCs w:val="18"/>
        </w:rPr>
        <w:t xml:space="preserve"> вид бронирования, при котором гостиница ожидает </w:t>
      </w:r>
      <w:r w:rsidR="003B0FE0">
        <w:rPr>
          <w:sz w:val="18"/>
          <w:szCs w:val="18"/>
        </w:rPr>
        <w:t>Потребителя до 16-00 часов, в день заезда, после чего бронирование аннулируется.</w:t>
      </w:r>
    </w:p>
    <w:p w:rsidR="003B0FE0" w:rsidRDefault="003B0FE0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2.15. Максимальное количество проживающих в номере двое взрослых и дети. Не взимается плата за проживание детей в возрасте до 7 лет при условии их размещения с родителями (усыновителями, опекунами) в одном номере.</w:t>
      </w:r>
    </w:p>
    <w:p w:rsidR="007C54E7" w:rsidRDefault="003B0FE0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Для детей старше 7 лет Потребителем</w:t>
      </w:r>
      <w:r w:rsidR="007C54E7">
        <w:rPr>
          <w:sz w:val="18"/>
          <w:szCs w:val="18"/>
        </w:rPr>
        <w:t xml:space="preserve"> приобретается дополнительное место с оплатой согласно действующего прейскуранта. В стоимость дополнительного места входит: кровать –раскладушка, комплект белья, полотенца, завтрак, посещение бассейна, банного комплекса и тренажёрного зала (с соблюдением возрастных ограничений, предусмотренных правилами соответствующих услуг).</w:t>
      </w:r>
    </w:p>
    <w:p w:rsidR="007C54E7" w:rsidRDefault="007C54E7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2.16.</w:t>
      </w:r>
      <w:r w:rsidR="00F44A8E">
        <w:rPr>
          <w:sz w:val="18"/>
          <w:szCs w:val="18"/>
        </w:rPr>
        <w:t xml:space="preserve"> С разрешения администрации Гостиницы Потребителем в номер могут быть приглашены посторонние лица (гости). Приглашённые Потребителем посторонние лица могут находиться в Гостинице с 8-00 до 23-00 часов с обязательной регистрацией у администратора, при этом необходимо предъявить документ, удостоверяющий личность приглашённого. В случае отсутствия документа, удостоверяющего личность, пропуск в Гостиницу не оформляется, проход в Гостиницу запрещается.</w:t>
      </w:r>
    </w:p>
    <w:p w:rsidR="00F44A8E" w:rsidRDefault="00F44A8E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Пребывание приглашённых лиц с 23-00 до 08-00 часов разрешается только при их регистрации в Гостинице в установленном порядке с оплатой в соответствии с действующим прейскурантом.</w:t>
      </w:r>
      <w:r w:rsidR="00CA6A3B">
        <w:rPr>
          <w:sz w:val="18"/>
          <w:szCs w:val="18"/>
        </w:rPr>
        <w:t xml:space="preserve"> </w:t>
      </w:r>
      <w:r w:rsidR="002E5B3E">
        <w:rPr>
          <w:sz w:val="18"/>
          <w:szCs w:val="18"/>
        </w:rPr>
        <w:t>Потребить несёт ответственность как за своевременный уход, так и за соблюдение ими правил проживания в Гостинице.</w:t>
      </w:r>
    </w:p>
    <w:p w:rsidR="002E5B3E" w:rsidRDefault="002E5B3E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2.17. Уборка в номере происходит ежедневно, смена постельного белья раз в три дня.</w:t>
      </w:r>
    </w:p>
    <w:p w:rsidR="002E5B3E" w:rsidRDefault="002E5B3E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2.18. Исполнитель по просьбе Потребителя предоставляет без дополнительной оплаты следующие виды услуг:</w:t>
      </w:r>
    </w:p>
    <w:p w:rsidR="002E5B3E" w:rsidRDefault="002E5B3E" w:rsidP="004A3C13">
      <w:pPr>
        <w:pStyle w:val="a7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* вызов скорой помощи, других специальных служб;</w:t>
      </w:r>
    </w:p>
    <w:p w:rsidR="002E5B3E" w:rsidRDefault="002E5B3E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* пользование медицинской аптечкой;</w:t>
      </w:r>
    </w:p>
    <w:p w:rsidR="002E5B3E" w:rsidRDefault="002E5B3E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* доставка в номер </w:t>
      </w:r>
      <w:r w:rsidR="00426D0F">
        <w:rPr>
          <w:sz w:val="18"/>
          <w:szCs w:val="18"/>
        </w:rPr>
        <w:t>корреспонденции, адресованной Потребителю, по её получении;</w:t>
      </w:r>
    </w:p>
    <w:p w:rsidR="00426D0F" w:rsidRDefault="00426D0F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* побудка к определённому времени;</w:t>
      </w:r>
    </w:p>
    <w:p w:rsidR="00426D0F" w:rsidRDefault="00426D0F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* предоставление кипятка, иголок, ниток, одного комплекта посуды и столовых приборов;</w:t>
      </w:r>
    </w:p>
    <w:p w:rsidR="00426D0F" w:rsidRDefault="00426D0F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* пользование гладильной комнатой;</w:t>
      </w:r>
    </w:p>
    <w:p w:rsidR="00426D0F" w:rsidRDefault="00426D0F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* вызов такси.</w:t>
      </w:r>
    </w:p>
    <w:p w:rsidR="00426D0F" w:rsidRDefault="00426D0F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2.19. Гостиница предлагает услугу «мини-бар», услуга не включена в стоимость номера, оплата производиться при выезде Потребителя, у администратора службы приёма и размещения.</w:t>
      </w:r>
    </w:p>
    <w:p w:rsidR="00426D0F" w:rsidRDefault="00426D0F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2.20. Потребитель может воспользоваться в установленном порядке дополнительными платными услугами. Перечень дополнительных услуг указан в соответствующем прейскуранте, размещённом в помещении Гостиницы.</w:t>
      </w:r>
    </w:p>
    <w:p w:rsidR="00426D0F" w:rsidRDefault="00426D0F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2.21. При выезде</w:t>
      </w:r>
      <w:r w:rsidR="00687599">
        <w:rPr>
          <w:sz w:val="18"/>
          <w:szCs w:val="18"/>
        </w:rPr>
        <w:t xml:space="preserve"> Потребителя, сотрудники гостиницы, принимают его номер и только после этого администратор, делает с ним окончательный расчёт.</w:t>
      </w:r>
    </w:p>
    <w:p w:rsidR="00687599" w:rsidRDefault="00687599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2.22. Поселение с животными в Гостинице разрешается при согласовании с администрацией и за дополнительную плату.</w:t>
      </w:r>
    </w:p>
    <w:p w:rsidR="00687599" w:rsidRDefault="00687599" w:rsidP="004A3C13">
      <w:pPr>
        <w:pStyle w:val="a7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87599" w:rsidRDefault="00687599" w:rsidP="004A3C13">
      <w:pPr>
        <w:pStyle w:val="a7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</w:p>
    <w:p w:rsidR="00687599" w:rsidRPr="00687599" w:rsidRDefault="00687599" w:rsidP="00687599">
      <w:pPr>
        <w:pStyle w:val="a7"/>
        <w:ind w:left="360"/>
        <w:jc w:val="center"/>
        <w:rPr>
          <w:sz w:val="18"/>
          <w:szCs w:val="18"/>
        </w:rPr>
      </w:pPr>
      <w:r w:rsidRPr="00687599">
        <w:rPr>
          <w:sz w:val="18"/>
          <w:szCs w:val="18"/>
        </w:rPr>
        <w:t>|||.</w:t>
      </w:r>
      <w:r>
        <w:rPr>
          <w:sz w:val="18"/>
          <w:szCs w:val="18"/>
        </w:rPr>
        <w:t xml:space="preserve"> ПРАВИЛА ПРОЖИВАНИЯ В ГОСТИНИЦЕ И ПОЛЬЗОВАНИЯ ГОСТИНИЧНЫМИ УСЛУГАМИ</w:t>
      </w:r>
    </w:p>
    <w:p w:rsidR="00426D0F" w:rsidRDefault="00426D0F" w:rsidP="004A3C13">
      <w:pPr>
        <w:pStyle w:val="a7"/>
        <w:ind w:left="360"/>
        <w:rPr>
          <w:sz w:val="18"/>
          <w:szCs w:val="18"/>
        </w:rPr>
      </w:pPr>
    </w:p>
    <w:p w:rsidR="00426D0F" w:rsidRDefault="00687599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3.1. Качество предоставляемых Гостиницей услуг соответствует установленным законодательством РФ требованиям.</w:t>
      </w:r>
    </w:p>
    <w:p w:rsidR="00687599" w:rsidRDefault="00687599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3.2. Обязанности Потребителя:</w:t>
      </w:r>
    </w:p>
    <w:p w:rsidR="00687599" w:rsidRDefault="00687599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*соблюдать, установленный Гостиницей порядок проживания;</w:t>
      </w:r>
    </w:p>
    <w:p w:rsidR="00687599" w:rsidRDefault="00687599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*соблюдать тишину и порядок в номере, общественный порядок в Гостинице;</w:t>
      </w:r>
    </w:p>
    <w:p w:rsidR="00687599" w:rsidRDefault="00687599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*соблюдать правила пожарной безопасности;</w:t>
      </w:r>
    </w:p>
    <w:p w:rsidR="00687599" w:rsidRDefault="00687599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* покидая номер, выключить воду</w:t>
      </w:r>
      <w:r w:rsidR="008152B3">
        <w:rPr>
          <w:sz w:val="18"/>
          <w:szCs w:val="18"/>
        </w:rPr>
        <w:t>, закрыть краны, окна, выключить свет и другие электроприборы;</w:t>
      </w:r>
    </w:p>
    <w:p w:rsidR="008152B3" w:rsidRDefault="008152B3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* в случае повреждения или утраты имущества возмещать стоимость нанесённого ущерба по прейскуранту.     Исполнителя, в соответствии с актом, выставляемым администрацией Гостиницы, а также нести ответственность за нарушения, допущенные приглашенными Потребителем лицами (гостями;)</w:t>
      </w:r>
    </w:p>
    <w:p w:rsidR="008152B3" w:rsidRDefault="008152B3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*при посещении бассейна, банного комплекса и тренажёрного зала ознакомиться с правилами посещения Фитнес-центра, а также пройти инструктаж по технике безопасности;</w:t>
      </w:r>
    </w:p>
    <w:p w:rsidR="008152B3" w:rsidRDefault="008152B3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* в случае повреждения или утраты имущества Гостиницы возместить стоимость нанесённого ущерба</w:t>
      </w:r>
      <w:r w:rsidR="007861B4">
        <w:rPr>
          <w:sz w:val="18"/>
          <w:szCs w:val="18"/>
        </w:rPr>
        <w:t xml:space="preserve"> в полном размере по рыночной стоимости.</w:t>
      </w:r>
    </w:p>
    <w:p w:rsidR="007861B4" w:rsidRDefault="007861B4" w:rsidP="007861B4">
      <w:pPr>
        <w:pStyle w:val="a7"/>
        <w:ind w:left="360"/>
        <w:rPr>
          <w:sz w:val="18"/>
          <w:szCs w:val="18"/>
        </w:rPr>
      </w:pPr>
      <w:r>
        <w:rPr>
          <w:sz w:val="18"/>
          <w:szCs w:val="18"/>
        </w:rPr>
        <w:t>3.3.</w:t>
      </w:r>
      <w:r>
        <w:rPr>
          <w:b/>
          <w:sz w:val="18"/>
          <w:szCs w:val="18"/>
        </w:rPr>
        <w:t xml:space="preserve"> В Гостинице запрещено:</w:t>
      </w:r>
    </w:p>
    <w:p w:rsidR="007861B4" w:rsidRDefault="007861B4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* оставлять в номере приглашённых лиц в отсутствие Потребителя;</w:t>
      </w:r>
    </w:p>
    <w:p w:rsidR="007861B4" w:rsidRDefault="007861B4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* передавать посторонним лицам ключ от номера;</w:t>
      </w:r>
    </w:p>
    <w:p w:rsidR="007861B4" w:rsidRDefault="007861B4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* держать в номере животных, птиц, рептилий и пр.;</w:t>
      </w:r>
    </w:p>
    <w:p w:rsidR="007861B4" w:rsidRDefault="007861B4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* хранить в номере громоздкие вещи (ящики, коробки);</w:t>
      </w:r>
    </w:p>
    <w:p w:rsidR="004030DD" w:rsidRDefault="004030DD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* пользоваться нагревательными приборами, за исключение приборов, установленных в номере;</w:t>
      </w:r>
    </w:p>
    <w:p w:rsidR="004030DD" w:rsidRDefault="004030DD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* переставлять и передвигать мебель без согласования с администрацией Гостиницы;</w:t>
      </w:r>
    </w:p>
    <w:p w:rsidR="004030DD" w:rsidRDefault="004030DD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* выносить из номеров, принадлежащее Гостинице имущество;</w:t>
      </w:r>
    </w:p>
    <w:p w:rsidR="004030DD" w:rsidRDefault="004030DD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* нарушать покой других Потребителей, проживающих в Гостинице;</w:t>
      </w:r>
    </w:p>
    <w:p w:rsidR="004030DD" w:rsidRDefault="004030DD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* ношение любых видов гражданского, служебного, боевого оружия, за исключением служебной необходимости;</w:t>
      </w:r>
    </w:p>
    <w:p w:rsidR="004030DD" w:rsidRDefault="004030DD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* хранить в номере легковоспламеняющиеся, едкие, радиоактивные и ядовитые</w:t>
      </w:r>
      <w:r w:rsidR="00090E26">
        <w:rPr>
          <w:sz w:val="18"/>
          <w:szCs w:val="18"/>
        </w:rPr>
        <w:t>,</w:t>
      </w:r>
      <w:r>
        <w:rPr>
          <w:sz w:val="18"/>
          <w:szCs w:val="18"/>
        </w:rPr>
        <w:t xml:space="preserve"> отравляющие материалы и вещества,</w:t>
      </w:r>
      <w:r w:rsidR="00090E26">
        <w:rPr>
          <w:sz w:val="18"/>
          <w:szCs w:val="18"/>
        </w:rPr>
        <w:t xml:space="preserve"> взрывчатые вещества, взрывные устройства, наркотические, психотропные или токсикологические вещества, иные опасные предметы, угрожающие общественной безопасности и порядку;</w:t>
      </w:r>
    </w:p>
    <w:p w:rsidR="00090E26" w:rsidRDefault="00090E26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* курить в гостиничном номере и на территории Гостиницы в соответствии с Федеральным законом от23 февраля 2013г. №15-Ф3 «Об охране здоровья граждан от воздействия окружающего табачного дыма и последствий потребления табака» с последующими изменениями и дополнениями. </w:t>
      </w:r>
      <w:r>
        <w:rPr>
          <w:b/>
          <w:sz w:val="18"/>
          <w:szCs w:val="18"/>
        </w:rPr>
        <w:t>Штраф 5000 рублей.</w:t>
      </w:r>
    </w:p>
    <w:p w:rsidR="004614AB" w:rsidRDefault="00090E26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* употреблять спиртные напитки, а также продукты питания в общественных местах Гостиницы. </w:t>
      </w:r>
    </w:p>
    <w:p w:rsidR="00090E26" w:rsidRDefault="00090E26" w:rsidP="008814E1">
      <w:pPr>
        <w:pStyle w:val="a7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оставляет за собой право посещения упол</w:t>
      </w:r>
      <w:r w:rsidR="004614AB">
        <w:rPr>
          <w:sz w:val="18"/>
          <w:szCs w:val="18"/>
        </w:rPr>
        <w:t>номоченными лицами гостиничного номера без согласования с Потребителем в случае задымления, пожара, затопления, а также в случае нарушения Потребителем настоящего порядка проживания, общественного порядка, порядка пользования бытовыми приборами.</w:t>
      </w:r>
    </w:p>
    <w:p w:rsidR="004614AB" w:rsidRPr="000745CB" w:rsidRDefault="004614AB" w:rsidP="008814E1">
      <w:pPr>
        <w:pStyle w:val="a7"/>
        <w:ind w:left="360"/>
        <w:jc w:val="both"/>
        <w:rPr>
          <w:sz w:val="18"/>
          <w:szCs w:val="18"/>
        </w:rPr>
      </w:pPr>
      <w:r w:rsidRPr="000745CB">
        <w:rPr>
          <w:sz w:val="18"/>
          <w:szCs w:val="18"/>
        </w:rPr>
        <w:t>В случае нарушения условий, указанных в настоящих пунктах, Исполнитель вправе прекратить оказание гостиничных услуг в одностороннем порядке.</w:t>
      </w:r>
    </w:p>
    <w:p w:rsidR="004614AB" w:rsidRDefault="004614AB" w:rsidP="008814E1">
      <w:pPr>
        <w:pStyle w:val="a7"/>
        <w:ind w:left="360"/>
        <w:jc w:val="both"/>
        <w:rPr>
          <w:b/>
          <w:sz w:val="18"/>
          <w:szCs w:val="18"/>
        </w:rPr>
      </w:pPr>
    </w:p>
    <w:p w:rsidR="004614AB" w:rsidRDefault="004614AB" w:rsidP="007861B4">
      <w:pPr>
        <w:pStyle w:val="a7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</w:t>
      </w:r>
    </w:p>
    <w:p w:rsidR="00E965CA" w:rsidRDefault="00E965CA" w:rsidP="004D6671">
      <w:pPr>
        <w:pStyle w:val="a7"/>
        <w:ind w:left="1080"/>
        <w:rPr>
          <w:b/>
          <w:sz w:val="18"/>
          <w:szCs w:val="18"/>
        </w:rPr>
      </w:pPr>
    </w:p>
    <w:p w:rsidR="00E965CA" w:rsidRDefault="00E965CA" w:rsidP="004D6671">
      <w:pPr>
        <w:pStyle w:val="a7"/>
        <w:ind w:left="1080"/>
        <w:rPr>
          <w:b/>
          <w:sz w:val="18"/>
          <w:szCs w:val="18"/>
        </w:rPr>
      </w:pPr>
    </w:p>
    <w:p w:rsidR="00E965CA" w:rsidRDefault="00E965CA" w:rsidP="004D6671">
      <w:pPr>
        <w:pStyle w:val="a7"/>
        <w:ind w:left="1080"/>
        <w:rPr>
          <w:b/>
          <w:sz w:val="18"/>
          <w:szCs w:val="18"/>
        </w:rPr>
      </w:pPr>
    </w:p>
    <w:p w:rsidR="00E965CA" w:rsidRDefault="00E965CA" w:rsidP="004D6671">
      <w:pPr>
        <w:pStyle w:val="a7"/>
        <w:ind w:left="1080"/>
        <w:rPr>
          <w:b/>
          <w:sz w:val="18"/>
          <w:szCs w:val="18"/>
        </w:rPr>
      </w:pPr>
    </w:p>
    <w:p w:rsidR="00E965CA" w:rsidRDefault="00E965CA" w:rsidP="004D6671">
      <w:pPr>
        <w:pStyle w:val="a7"/>
        <w:ind w:left="1080"/>
        <w:rPr>
          <w:b/>
          <w:sz w:val="18"/>
          <w:szCs w:val="18"/>
        </w:rPr>
      </w:pPr>
    </w:p>
    <w:p w:rsidR="00E965CA" w:rsidRDefault="00E965CA" w:rsidP="004D6671">
      <w:pPr>
        <w:pStyle w:val="a7"/>
        <w:ind w:left="1080"/>
        <w:rPr>
          <w:b/>
          <w:sz w:val="18"/>
          <w:szCs w:val="18"/>
        </w:rPr>
      </w:pPr>
    </w:p>
    <w:p w:rsidR="00E965CA" w:rsidRDefault="00E965CA" w:rsidP="004D6671">
      <w:pPr>
        <w:pStyle w:val="a7"/>
        <w:ind w:left="1080"/>
        <w:rPr>
          <w:b/>
          <w:sz w:val="18"/>
          <w:szCs w:val="18"/>
        </w:rPr>
      </w:pPr>
    </w:p>
    <w:p w:rsidR="004614AB" w:rsidRDefault="004D6671" w:rsidP="004D6671">
      <w:pPr>
        <w:pStyle w:val="a7"/>
        <w:ind w:left="1080"/>
        <w:rPr>
          <w:sz w:val="18"/>
          <w:szCs w:val="18"/>
        </w:rPr>
      </w:pPr>
      <w:r w:rsidRPr="00691EF8">
        <w:rPr>
          <w:b/>
          <w:sz w:val="18"/>
          <w:szCs w:val="18"/>
        </w:rPr>
        <w:lastRenderedPageBreak/>
        <w:t xml:space="preserve">  </w:t>
      </w:r>
      <w:r w:rsidRPr="004D6671">
        <w:rPr>
          <w:b/>
          <w:sz w:val="18"/>
          <w:szCs w:val="18"/>
        </w:rPr>
        <w:t xml:space="preserve">. </w:t>
      </w:r>
      <w:r w:rsidRPr="00691EF8">
        <w:rPr>
          <w:b/>
          <w:sz w:val="18"/>
          <w:szCs w:val="18"/>
        </w:rPr>
        <w:t xml:space="preserve">               </w:t>
      </w:r>
      <w:r w:rsidR="003F5916" w:rsidRPr="003F5916">
        <w:rPr>
          <w:sz w:val="18"/>
          <w:szCs w:val="18"/>
        </w:rPr>
        <w:t>ОТВЕСТВЕННОСТЬ</w:t>
      </w:r>
      <w:r w:rsidR="0037528E">
        <w:rPr>
          <w:sz w:val="18"/>
          <w:szCs w:val="18"/>
        </w:rPr>
        <w:t xml:space="preserve"> </w:t>
      </w:r>
      <w:r w:rsidR="003F5916" w:rsidRPr="003F5916">
        <w:rPr>
          <w:sz w:val="18"/>
          <w:szCs w:val="18"/>
        </w:rPr>
        <w:t>ИСПОЛНИТЕЛЯ И ПОТРЕБИТЕЛЯ</w:t>
      </w:r>
    </w:p>
    <w:p w:rsidR="00E965CA" w:rsidRPr="00E965CA" w:rsidRDefault="00E965CA" w:rsidP="00E965CA">
      <w:pPr>
        <w:rPr>
          <w:b/>
          <w:sz w:val="18"/>
          <w:szCs w:val="18"/>
        </w:rPr>
      </w:pPr>
    </w:p>
    <w:p w:rsidR="004030DD" w:rsidRPr="004030DD" w:rsidRDefault="004030DD" w:rsidP="004030DD">
      <w:pPr>
        <w:rPr>
          <w:sz w:val="18"/>
          <w:szCs w:val="18"/>
        </w:rPr>
      </w:pPr>
    </w:p>
    <w:p w:rsidR="003F5916" w:rsidRDefault="003F5916" w:rsidP="008814E1">
      <w:pPr>
        <w:jc w:val="both"/>
        <w:rPr>
          <w:sz w:val="18"/>
          <w:szCs w:val="18"/>
        </w:rPr>
      </w:pPr>
      <w:r>
        <w:rPr>
          <w:sz w:val="18"/>
          <w:szCs w:val="18"/>
        </w:rPr>
        <w:t>4.1. Исполнитель в соответствии с законодательством Российской Федерации несёт ответственность за вред, причинённый жизни, здоровью или имуществу Потребителя вследствие недостатков при оказании услуг, за недостатки оказанных услуг в порядке, установленном Законом РФ «О защите прав потребителей».</w:t>
      </w:r>
    </w:p>
    <w:p w:rsidR="003F5916" w:rsidRDefault="003F5916" w:rsidP="008814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Исполнитель не несёт ответственности перед Потребителем за прямые или косвенные убытки и/или упущенную выгоду, возникшую вследствие временного </w:t>
      </w:r>
      <w:r w:rsidR="00B67A4C">
        <w:rPr>
          <w:sz w:val="18"/>
          <w:szCs w:val="18"/>
        </w:rPr>
        <w:t>отсутствия телефонной связи и/или мобильной (сотовой)связи и/или доступа к сети Интернет и/или перебоев в их осуществлении, а также за иные обстоятельства вне зоны контроля и/или вины Исполнителя.</w:t>
      </w:r>
    </w:p>
    <w:p w:rsidR="00B67A4C" w:rsidRDefault="00B67A4C" w:rsidP="008814E1">
      <w:pPr>
        <w:jc w:val="both"/>
        <w:rPr>
          <w:sz w:val="18"/>
          <w:szCs w:val="18"/>
        </w:rPr>
      </w:pPr>
      <w:r>
        <w:rPr>
          <w:sz w:val="18"/>
          <w:szCs w:val="18"/>
        </w:rPr>
        <w:t>4.2. Исполнитель не несёт материальной ответственности за имущество Потребителя, оставленное в местах общественного пользования.</w:t>
      </w:r>
    </w:p>
    <w:p w:rsidR="00B67A4C" w:rsidRDefault="00B67A4C" w:rsidP="008814E1">
      <w:pPr>
        <w:jc w:val="both"/>
        <w:rPr>
          <w:sz w:val="18"/>
          <w:szCs w:val="18"/>
        </w:rPr>
      </w:pPr>
      <w:r>
        <w:rPr>
          <w:sz w:val="18"/>
          <w:szCs w:val="18"/>
        </w:rPr>
        <w:t>4.3. В случае обнаружения в номере забытых вещей Потребителя после расчётного часа выезда Исполнитель незамедлительно уведомляет об этом владельца вещей, если владелец известен. Гостиница хранит забытую Потребителем вещь в течение шести месяцев.</w:t>
      </w:r>
    </w:p>
    <w:p w:rsidR="00B67A4C" w:rsidRDefault="00B67A4C" w:rsidP="008814E1">
      <w:pPr>
        <w:jc w:val="both"/>
        <w:rPr>
          <w:sz w:val="18"/>
          <w:szCs w:val="18"/>
        </w:rPr>
      </w:pPr>
      <w:r>
        <w:rPr>
          <w:sz w:val="18"/>
          <w:szCs w:val="18"/>
        </w:rPr>
        <w:t>4.4. За сохранность денег, кредитных карт, ценных бумаг и драгоц</w:t>
      </w:r>
      <w:r w:rsidR="00C145B0">
        <w:rPr>
          <w:sz w:val="18"/>
          <w:szCs w:val="18"/>
        </w:rPr>
        <w:t>енностей Исполнитель ответственности не несёт. В Гостинице в каждом номере имеется сейф дл</w:t>
      </w:r>
      <w:r w:rsidR="002B372F">
        <w:rPr>
          <w:sz w:val="18"/>
          <w:szCs w:val="18"/>
        </w:rPr>
        <w:t>я хранения денег, ценных бумаг, драгоценностей</w:t>
      </w:r>
      <w:r w:rsidR="00C145B0">
        <w:rPr>
          <w:sz w:val="18"/>
          <w:szCs w:val="18"/>
        </w:rPr>
        <w:t xml:space="preserve"> и</w:t>
      </w:r>
      <w:r w:rsidR="002B372F">
        <w:rPr>
          <w:sz w:val="18"/>
          <w:szCs w:val="18"/>
        </w:rPr>
        <w:t xml:space="preserve"> </w:t>
      </w:r>
      <w:r w:rsidR="00C145B0">
        <w:rPr>
          <w:sz w:val="18"/>
          <w:szCs w:val="18"/>
        </w:rPr>
        <w:t>других ценностей Потребителя.</w:t>
      </w:r>
    </w:p>
    <w:p w:rsidR="00C145B0" w:rsidRDefault="00C145B0" w:rsidP="008814E1">
      <w:pPr>
        <w:jc w:val="both"/>
        <w:rPr>
          <w:sz w:val="18"/>
          <w:szCs w:val="18"/>
        </w:rPr>
      </w:pPr>
      <w:r>
        <w:rPr>
          <w:sz w:val="18"/>
          <w:szCs w:val="18"/>
        </w:rPr>
        <w:t>4.5. Потребитель в случае утраты или повреждения имущества Гостиницы, в соответствии с законодательством РФ возмещает уще</w:t>
      </w:r>
      <w:r w:rsidR="002B372F">
        <w:rPr>
          <w:sz w:val="18"/>
          <w:szCs w:val="18"/>
        </w:rPr>
        <w:t xml:space="preserve">рб в полном объёме по рыночной </w:t>
      </w:r>
      <w:r>
        <w:rPr>
          <w:sz w:val="18"/>
          <w:szCs w:val="18"/>
        </w:rPr>
        <w:t>стоимости, а также несёт ответственность за иные нарушения, в том числе нарушения установленного паспортно-визового режима, а также запрета курения табака и электронной сигареты.</w:t>
      </w:r>
    </w:p>
    <w:p w:rsidR="00C145B0" w:rsidRDefault="00C145B0" w:rsidP="008814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Исполнитель имеет право </w:t>
      </w:r>
      <w:r w:rsidR="002B372F">
        <w:rPr>
          <w:sz w:val="18"/>
          <w:szCs w:val="18"/>
        </w:rPr>
        <w:t>отказать в предоставлении Потребителю услуг Гостиницы в случаях нарушения Потребителем настоящих Правил, несвоевременной оплаты гостиничных услуг, а также в случае совершения Потребителем противоправных действий.</w:t>
      </w:r>
    </w:p>
    <w:p w:rsidR="002B372F" w:rsidRDefault="002B372F" w:rsidP="008814E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4.6. Администрация Гостиницы не </w:t>
      </w:r>
      <w:r w:rsidR="007E45D3">
        <w:rPr>
          <w:sz w:val="18"/>
          <w:szCs w:val="18"/>
        </w:rPr>
        <w:t>несёт ответственности за вред,</w:t>
      </w:r>
      <w:r>
        <w:rPr>
          <w:sz w:val="18"/>
          <w:szCs w:val="18"/>
        </w:rPr>
        <w:t xml:space="preserve"> причинённый жизни, здоровью Потребителя при посещении бассейна, банного комплекса и тренажёрного зала.</w:t>
      </w:r>
    </w:p>
    <w:p w:rsidR="0041098D" w:rsidRDefault="0041098D" w:rsidP="00426D0F">
      <w:pPr>
        <w:rPr>
          <w:sz w:val="18"/>
          <w:szCs w:val="18"/>
        </w:rPr>
      </w:pPr>
    </w:p>
    <w:p w:rsidR="0041098D" w:rsidRPr="0041098D" w:rsidRDefault="004D6671" w:rsidP="00426D0F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F5916" w:rsidRDefault="003F5916" w:rsidP="00426D0F">
      <w:pPr>
        <w:rPr>
          <w:sz w:val="18"/>
          <w:szCs w:val="18"/>
        </w:rPr>
      </w:pPr>
    </w:p>
    <w:p w:rsidR="006202B2" w:rsidRDefault="000745CB" w:rsidP="00426D0F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6202B2" w:rsidRDefault="006202B2" w:rsidP="00426D0F">
      <w:pPr>
        <w:rPr>
          <w:sz w:val="18"/>
          <w:szCs w:val="18"/>
        </w:rPr>
      </w:pPr>
    </w:p>
    <w:p w:rsidR="000745CB" w:rsidRDefault="003F5916" w:rsidP="00426D0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0745CB" w:rsidRDefault="000745CB" w:rsidP="00426D0F">
      <w:pPr>
        <w:rPr>
          <w:sz w:val="18"/>
          <w:szCs w:val="18"/>
        </w:rPr>
      </w:pPr>
    </w:p>
    <w:p w:rsidR="000745CB" w:rsidRDefault="000745CB" w:rsidP="00426D0F">
      <w:pPr>
        <w:rPr>
          <w:sz w:val="18"/>
          <w:szCs w:val="18"/>
        </w:rPr>
      </w:pPr>
    </w:p>
    <w:p w:rsidR="000745CB" w:rsidRDefault="000745CB" w:rsidP="00426D0F">
      <w:pPr>
        <w:rPr>
          <w:sz w:val="18"/>
          <w:szCs w:val="18"/>
        </w:rPr>
      </w:pPr>
    </w:p>
    <w:p w:rsidR="000745CB" w:rsidRDefault="000745CB" w:rsidP="00426D0F">
      <w:pPr>
        <w:rPr>
          <w:sz w:val="18"/>
          <w:szCs w:val="18"/>
        </w:rPr>
      </w:pPr>
    </w:p>
    <w:p w:rsidR="000745CB" w:rsidRDefault="000745CB" w:rsidP="00426D0F">
      <w:pPr>
        <w:rPr>
          <w:sz w:val="18"/>
          <w:szCs w:val="18"/>
        </w:rPr>
      </w:pPr>
    </w:p>
    <w:p w:rsidR="000745CB" w:rsidRDefault="000745CB" w:rsidP="00426D0F">
      <w:pPr>
        <w:rPr>
          <w:sz w:val="18"/>
          <w:szCs w:val="18"/>
        </w:rPr>
      </w:pPr>
    </w:p>
    <w:p w:rsidR="000745CB" w:rsidRDefault="000745CB" w:rsidP="00426D0F">
      <w:pPr>
        <w:rPr>
          <w:sz w:val="18"/>
          <w:szCs w:val="18"/>
        </w:rPr>
      </w:pPr>
    </w:p>
    <w:p w:rsidR="000745CB" w:rsidRDefault="000745CB" w:rsidP="00426D0F">
      <w:pPr>
        <w:rPr>
          <w:sz w:val="18"/>
          <w:szCs w:val="18"/>
        </w:rPr>
      </w:pPr>
    </w:p>
    <w:p w:rsidR="000745CB" w:rsidRDefault="000745CB" w:rsidP="00426D0F">
      <w:pPr>
        <w:rPr>
          <w:sz w:val="18"/>
          <w:szCs w:val="18"/>
        </w:rPr>
      </w:pPr>
    </w:p>
    <w:p w:rsidR="000745CB" w:rsidRDefault="000745CB" w:rsidP="00426D0F">
      <w:pPr>
        <w:rPr>
          <w:sz w:val="18"/>
          <w:szCs w:val="18"/>
        </w:rPr>
      </w:pPr>
    </w:p>
    <w:p w:rsidR="000745CB" w:rsidRDefault="000745CB" w:rsidP="00426D0F">
      <w:pPr>
        <w:rPr>
          <w:sz w:val="18"/>
          <w:szCs w:val="18"/>
        </w:rPr>
      </w:pPr>
    </w:p>
    <w:p w:rsidR="000745CB" w:rsidRDefault="000745CB" w:rsidP="00426D0F">
      <w:pPr>
        <w:rPr>
          <w:sz w:val="18"/>
          <w:szCs w:val="18"/>
        </w:rPr>
      </w:pPr>
    </w:p>
    <w:p w:rsidR="000745CB" w:rsidRPr="000745CB" w:rsidRDefault="003F5916" w:rsidP="00426D0F">
      <w:pPr>
        <w:rPr>
          <w:sz w:val="32"/>
          <w:szCs w:val="32"/>
        </w:rPr>
      </w:pPr>
      <w:r>
        <w:rPr>
          <w:sz w:val="18"/>
          <w:szCs w:val="18"/>
        </w:rPr>
        <w:lastRenderedPageBreak/>
        <w:t xml:space="preserve"> </w:t>
      </w:r>
      <w:r w:rsidR="000745CB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</w:t>
      </w:r>
      <w:r w:rsidR="000745CB" w:rsidRPr="000745CB">
        <w:rPr>
          <w:sz w:val="32"/>
          <w:szCs w:val="32"/>
        </w:rPr>
        <w:t>Меры Пожарной Безопасности</w:t>
      </w:r>
    </w:p>
    <w:p w:rsidR="003B0FE0" w:rsidRPr="009B492F" w:rsidRDefault="007C54E7" w:rsidP="004A3C13">
      <w:pPr>
        <w:pStyle w:val="a7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82F07" w:rsidRPr="007E2239" w:rsidRDefault="00B82F07" w:rsidP="004A3C13">
      <w:pPr>
        <w:pStyle w:val="a7"/>
        <w:ind w:left="360"/>
        <w:rPr>
          <w:sz w:val="18"/>
          <w:szCs w:val="18"/>
        </w:rPr>
      </w:pPr>
    </w:p>
    <w:p w:rsidR="00021BF2" w:rsidRDefault="00021BF2" w:rsidP="004A3C13">
      <w:pPr>
        <w:pStyle w:val="a7"/>
        <w:ind w:left="360"/>
        <w:rPr>
          <w:sz w:val="18"/>
          <w:szCs w:val="18"/>
        </w:rPr>
      </w:pPr>
    </w:p>
    <w:p w:rsidR="003707AB" w:rsidRPr="006F57BA" w:rsidRDefault="00691EF8" w:rsidP="003707AB">
      <w:pPr>
        <w:rPr>
          <w:b/>
          <w:sz w:val="24"/>
          <w:szCs w:val="24"/>
        </w:rPr>
      </w:pPr>
      <w:r w:rsidRPr="006F57BA">
        <w:rPr>
          <w:b/>
          <w:sz w:val="24"/>
          <w:szCs w:val="24"/>
        </w:rPr>
        <w:t>Придавая первостепенное значение Вашей безопасности, мы просим Вас соблюдать следующие правила противопожарной безопасности:</w:t>
      </w:r>
    </w:p>
    <w:p w:rsidR="00691EF8" w:rsidRPr="006F57BA" w:rsidRDefault="006F57BA" w:rsidP="008814E1">
      <w:pPr>
        <w:jc w:val="both"/>
        <w:rPr>
          <w:sz w:val="18"/>
          <w:szCs w:val="18"/>
        </w:rPr>
      </w:pPr>
      <w:r w:rsidRPr="006F57BA">
        <w:rPr>
          <w:sz w:val="18"/>
          <w:szCs w:val="18"/>
        </w:rPr>
        <w:t>1.</w:t>
      </w:r>
      <w:r w:rsidR="00691EF8" w:rsidRPr="006F57BA">
        <w:rPr>
          <w:sz w:val="18"/>
          <w:szCs w:val="18"/>
        </w:rPr>
        <w:t xml:space="preserve"> </w:t>
      </w:r>
      <w:r w:rsidRPr="006F57BA">
        <w:rPr>
          <w:sz w:val="18"/>
          <w:szCs w:val="18"/>
        </w:rPr>
        <w:t xml:space="preserve"> </w:t>
      </w:r>
      <w:r w:rsidR="00691EF8" w:rsidRPr="006F57BA">
        <w:rPr>
          <w:sz w:val="18"/>
          <w:szCs w:val="18"/>
        </w:rPr>
        <w:t xml:space="preserve"> Не пользуйтесь в номере электронагревательными приборами</w:t>
      </w:r>
      <w:r w:rsidR="00121B5A" w:rsidRPr="006F57BA">
        <w:rPr>
          <w:sz w:val="18"/>
          <w:szCs w:val="18"/>
        </w:rPr>
        <w:t xml:space="preserve"> </w:t>
      </w:r>
      <w:r w:rsidR="007E45D3" w:rsidRPr="006F57BA">
        <w:rPr>
          <w:sz w:val="18"/>
          <w:szCs w:val="18"/>
        </w:rPr>
        <w:t>(обогревателями</w:t>
      </w:r>
      <w:r w:rsidR="00121B5A" w:rsidRPr="006F57BA">
        <w:rPr>
          <w:sz w:val="18"/>
          <w:szCs w:val="18"/>
        </w:rPr>
        <w:t>,</w:t>
      </w:r>
      <w:r w:rsidR="00691EF8" w:rsidRPr="006F57BA">
        <w:rPr>
          <w:sz w:val="18"/>
          <w:szCs w:val="18"/>
        </w:rPr>
        <w:t xml:space="preserve"> кипятильниками </w:t>
      </w:r>
      <w:r w:rsidR="00121B5A" w:rsidRPr="006F57BA">
        <w:rPr>
          <w:sz w:val="18"/>
          <w:szCs w:val="18"/>
        </w:rPr>
        <w:t>и другими нагревательными приборами)</w:t>
      </w:r>
    </w:p>
    <w:p w:rsidR="00121B5A" w:rsidRPr="006F57BA" w:rsidRDefault="00121B5A" w:rsidP="008814E1">
      <w:pPr>
        <w:jc w:val="both"/>
        <w:rPr>
          <w:sz w:val="18"/>
          <w:szCs w:val="18"/>
        </w:rPr>
      </w:pPr>
      <w:r w:rsidRPr="006F57BA">
        <w:rPr>
          <w:sz w:val="18"/>
          <w:szCs w:val="18"/>
        </w:rPr>
        <w:t>-</w:t>
      </w:r>
      <w:r w:rsidR="006F57BA" w:rsidRPr="006F57BA">
        <w:rPr>
          <w:sz w:val="18"/>
          <w:szCs w:val="18"/>
        </w:rPr>
        <w:t>2.</w:t>
      </w:r>
      <w:r w:rsidRPr="006F57BA">
        <w:rPr>
          <w:sz w:val="18"/>
          <w:szCs w:val="18"/>
        </w:rPr>
        <w:t xml:space="preserve"> </w:t>
      </w:r>
      <w:r w:rsidR="006F57BA" w:rsidRPr="006F57BA">
        <w:rPr>
          <w:sz w:val="18"/>
          <w:szCs w:val="18"/>
        </w:rPr>
        <w:t xml:space="preserve"> </w:t>
      </w:r>
      <w:r w:rsidR="007E45D3" w:rsidRPr="006F57BA">
        <w:rPr>
          <w:sz w:val="18"/>
          <w:szCs w:val="18"/>
        </w:rPr>
        <w:t>Никогда не накрывайте включенные светильники,</w:t>
      </w:r>
      <w:r w:rsidRPr="006F57BA">
        <w:rPr>
          <w:sz w:val="18"/>
          <w:szCs w:val="18"/>
        </w:rPr>
        <w:t xml:space="preserve"> торшеры, настольные лампы, бра, предметами из сгораемых материалов.</w:t>
      </w:r>
    </w:p>
    <w:p w:rsidR="00121B5A" w:rsidRPr="006F57BA" w:rsidRDefault="006F57BA" w:rsidP="008814E1">
      <w:pPr>
        <w:jc w:val="both"/>
        <w:rPr>
          <w:sz w:val="18"/>
          <w:szCs w:val="18"/>
        </w:rPr>
      </w:pPr>
      <w:r w:rsidRPr="006F57BA">
        <w:rPr>
          <w:sz w:val="18"/>
          <w:szCs w:val="18"/>
        </w:rPr>
        <w:t>3.</w:t>
      </w:r>
      <w:r w:rsidR="00121B5A" w:rsidRPr="006F57BA">
        <w:rPr>
          <w:sz w:val="18"/>
          <w:szCs w:val="18"/>
        </w:rPr>
        <w:t xml:space="preserve"> Не курите в номере, в постели-это опасно!</w:t>
      </w:r>
    </w:p>
    <w:p w:rsidR="00121B5A" w:rsidRPr="006F57BA" w:rsidRDefault="006F57BA" w:rsidP="008814E1">
      <w:pPr>
        <w:jc w:val="both"/>
        <w:rPr>
          <w:sz w:val="18"/>
          <w:szCs w:val="18"/>
        </w:rPr>
      </w:pPr>
      <w:r w:rsidRPr="006F57BA">
        <w:rPr>
          <w:sz w:val="18"/>
          <w:szCs w:val="18"/>
        </w:rPr>
        <w:t>4.</w:t>
      </w:r>
      <w:r w:rsidR="00121B5A" w:rsidRPr="006F57BA">
        <w:rPr>
          <w:sz w:val="18"/>
          <w:szCs w:val="18"/>
        </w:rPr>
        <w:t>Запрещается приносить и хранить в номере пожароопасные вещества и материалы.</w:t>
      </w:r>
    </w:p>
    <w:p w:rsidR="00121B5A" w:rsidRPr="006F57BA" w:rsidRDefault="006F57BA" w:rsidP="008814E1">
      <w:pPr>
        <w:jc w:val="both"/>
        <w:rPr>
          <w:sz w:val="18"/>
          <w:szCs w:val="18"/>
        </w:rPr>
      </w:pPr>
      <w:r w:rsidRPr="006F57BA">
        <w:rPr>
          <w:sz w:val="18"/>
          <w:szCs w:val="18"/>
        </w:rPr>
        <w:t xml:space="preserve">-5. </w:t>
      </w:r>
      <w:r w:rsidR="00121B5A" w:rsidRPr="006F57BA">
        <w:rPr>
          <w:sz w:val="18"/>
          <w:szCs w:val="18"/>
        </w:rPr>
        <w:t>Постарайтесь запомнить расположение выходов и лестниц с вашего этажа для эвакуации в случаи пожара.</w:t>
      </w:r>
    </w:p>
    <w:p w:rsidR="00121B5A" w:rsidRPr="006F57BA" w:rsidRDefault="00121B5A" w:rsidP="008814E1">
      <w:pPr>
        <w:jc w:val="both"/>
        <w:rPr>
          <w:b/>
          <w:sz w:val="18"/>
          <w:szCs w:val="18"/>
        </w:rPr>
      </w:pPr>
      <w:r w:rsidRPr="006F57BA">
        <w:rPr>
          <w:b/>
          <w:sz w:val="18"/>
          <w:szCs w:val="18"/>
        </w:rPr>
        <w:t>В случае пожара в Вашем номере.</w:t>
      </w:r>
    </w:p>
    <w:p w:rsidR="00121B5A" w:rsidRPr="006F57BA" w:rsidRDefault="00ED0134" w:rsidP="008814E1">
      <w:pPr>
        <w:pStyle w:val="a7"/>
        <w:numPr>
          <w:ilvl w:val="0"/>
          <w:numId w:val="17"/>
        </w:numPr>
        <w:jc w:val="both"/>
        <w:rPr>
          <w:sz w:val="18"/>
          <w:szCs w:val="18"/>
        </w:rPr>
      </w:pPr>
      <w:r w:rsidRPr="006F57BA">
        <w:rPr>
          <w:sz w:val="18"/>
          <w:szCs w:val="18"/>
        </w:rPr>
        <w:t>Немедленно сообщить о случ</w:t>
      </w:r>
      <w:r w:rsidR="00121B5A" w:rsidRPr="006F57BA">
        <w:rPr>
          <w:sz w:val="18"/>
          <w:szCs w:val="18"/>
        </w:rPr>
        <w:t xml:space="preserve">ившемся </w:t>
      </w:r>
      <w:r w:rsidRPr="006F57BA">
        <w:rPr>
          <w:sz w:val="18"/>
          <w:szCs w:val="18"/>
        </w:rPr>
        <w:t>в пожарную охрану 01 или 112, администратору отеля по телефону 100 или 120.</w:t>
      </w:r>
    </w:p>
    <w:p w:rsidR="00ED0134" w:rsidRPr="006F57BA" w:rsidRDefault="005170F5" w:rsidP="008814E1">
      <w:pPr>
        <w:pStyle w:val="a7"/>
        <w:numPr>
          <w:ilvl w:val="0"/>
          <w:numId w:val="17"/>
        </w:numPr>
        <w:jc w:val="both"/>
        <w:rPr>
          <w:sz w:val="18"/>
          <w:szCs w:val="18"/>
        </w:rPr>
      </w:pPr>
      <w:r w:rsidRPr="006F57BA">
        <w:rPr>
          <w:sz w:val="18"/>
          <w:szCs w:val="18"/>
        </w:rPr>
        <w:t>В случае возникновения пожара сразу закройте окна.</w:t>
      </w:r>
    </w:p>
    <w:p w:rsidR="005170F5" w:rsidRPr="006F57BA" w:rsidRDefault="005170F5" w:rsidP="008814E1">
      <w:pPr>
        <w:pStyle w:val="a7"/>
        <w:numPr>
          <w:ilvl w:val="0"/>
          <w:numId w:val="17"/>
        </w:numPr>
        <w:jc w:val="both"/>
        <w:rPr>
          <w:sz w:val="18"/>
          <w:szCs w:val="18"/>
        </w:rPr>
      </w:pPr>
      <w:r w:rsidRPr="006F57BA">
        <w:rPr>
          <w:sz w:val="18"/>
          <w:szCs w:val="18"/>
        </w:rPr>
        <w:t>Примите меры к тушению огня имеющимися средствами.</w:t>
      </w:r>
    </w:p>
    <w:p w:rsidR="005170F5" w:rsidRPr="006F57BA" w:rsidRDefault="005170F5" w:rsidP="008814E1">
      <w:pPr>
        <w:pStyle w:val="a7"/>
        <w:numPr>
          <w:ilvl w:val="0"/>
          <w:numId w:val="17"/>
        </w:numPr>
        <w:jc w:val="both"/>
        <w:rPr>
          <w:sz w:val="18"/>
          <w:szCs w:val="18"/>
        </w:rPr>
      </w:pPr>
      <w:r w:rsidRPr="006F57BA">
        <w:rPr>
          <w:sz w:val="18"/>
          <w:szCs w:val="18"/>
        </w:rPr>
        <w:t xml:space="preserve">Если ликвидировать очаг горения своими силами не предоставляется возможным, выйдите из номера и закройте двери, не запирая </w:t>
      </w:r>
      <w:r w:rsidR="007616DC">
        <w:rPr>
          <w:sz w:val="18"/>
          <w:szCs w:val="18"/>
        </w:rPr>
        <w:t xml:space="preserve">ее на замок, двигайтесь по </w:t>
      </w:r>
      <w:r w:rsidR="007E45D3">
        <w:rPr>
          <w:sz w:val="18"/>
          <w:szCs w:val="18"/>
        </w:rPr>
        <w:t>схеме к</w:t>
      </w:r>
      <w:r w:rsidR="007616DC">
        <w:rPr>
          <w:sz w:val="18"/>
          <w:szCs w:val="18"/>
        </w:rPr>
        <w:t xml:space="preserve"> пожарному выходу.</w:t>
      </w:r>
    </w:p>
    <w:p w:rsidR="005170F5" w:rsidRDefault="00DF4AE2" w:rsidP="00DF4AE2">
      <w:pPr>
        <w:ind w:left="360"/>
        <w:rPr>
          <w:b/>
          <w:sz w:val="24"/>
          <w:szCs w:val="24"/>
        </w:rPr>
      </w:pPr>
      <w:r w:rsidRPr="0097305B">
        <w:rPr>
          <w:b/>
          <w:sz w:val="24"/>
          <w:szCs w:val="24"/>
        </w:rPr>
        <w:t xml:space="preserve">В случае пожара вне Вашего номера </w:t>
      </w:r>
    </w:p>
    <w:p w:rsidR="0097305B" w:rsidRPr="002005A0" w:rsidRDefault="0097305B" w:rsidP="008814E1">
      <w:pPr>
        <w:pStyle w:val="a7"/>
        <w:numPr>
          <w:ilvl w:val="0"/>
          <w:numId w:val="18"/>
        </w:numPr>
        <w:jc w:val="both"/>
        <w:rPr>
          <w:sz w:val="20"/>
          <w:szCs w:val="20"/>
        </w:rPr>
      </w:pPr>
      <w:r w:rsidRPr="002005A0">
        <w:rPr>
          <w:sz w:val="20"/>
          <w:szCs w:val="20"/>
        </w:rPr>
        <w:t>Увидев огонь или дым, немедленно соо</w:t>
      </w:r>
      <w:r w:rsidR="002005A0" w:rsidRPr="002005A0">
        <w:rPr>
          <w:sz w:val="20"/>
          <w:szCs w:val="20"/>
        </w:rPr>
        <w:t>бщите о случившемся в пожарную охрану по телефону 01,112 или администратору по телефону 100 или 120.</w:t>
      </w:r>
    </w:p>
    <w:p w:rsidR="002005A0" w:rsidRDefault="002005A0" w:rsidP="008814E1">
      <w:pPr>
        <w:pStyle w:val="a7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Если коридоры сильно задымлены, оставайтесь в Вашем номере, немедленно закрыв дверь и открыв окна.</w:t>
      </w:r>
    </w:p>
    <w:p w:rsidR="002005A0" w:rsidRDefault="002005A0" w:rsidP="008814E1">
      <w:pPr>
        <w:pStyle w:val="a7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Заполните ванну водой.</w:t>
      </w:r>
    </w:p>
    <w:p w:rsidR="002005A0" w:rsidRDefault="002005A0" w:rsidP="008814E1">
      <w:pPr>
        <w:pStyle w:val="a7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Сообщите по телефону представителю администрации или пожарной охраны о вашем местонахождении.</w:t>
      </w:r>
    </w:p>
    <w:p w:rsidR="002005A0" w:rsidRDefault="002005A0" w:rsidP="008814E1">
      <w:pPr>
        <w:pStyle w:val="a7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</w:t>
      </w:r>
      <w:r w:rsidR="007E45D3">
        <w:rPr>
          <w:sz w:val="20"/>
          <w:szCs w:val="20"/>
        </w:rPr>
        <w:t>избежание</w:t>
      </w:r>
      <w:r>
        <w:rPr>
          <w:sz w:val="20"/>
          <w:szCs w:val="20"/>
        </w:rPr>
        <w:t xml:space="preserve"> </w:t>
      </w:r>
      <w:r w:rsidR="007E45D3">
        <w:rPr>
          <w:sz w:val="20"/>
          <w:szCs w:val="20"/>
        </w:rPr>
        <w:t xml:space="preserve">отравления </w:t>
      </w:r>
      <w:r w:rsidR="00751C78">
        <w:rPr>
          <w:sz w:val="20"/>
          <w:szCs w:val="20"/>
        </w:rPr>
        <w:t>дымом, закройте</w:t>
      </w:r>
      <w:r>
        <w:rPr>
          <w:sz w:val="20"/>
          <w:szCs w:val="20"/>
        </w:rPr>
        <w:t xml:space="preserve"> щели и вентиляционные отверстия смоченным водой полотенцем или </w:t>
      </w:r>
      <w:r w:rsidR="006F57BA">
        <w:rPr>
          <w:sz w:val="20"/>
          <w:szCs w:val="20"/>
        </w:rPr>
        <w:t>постельными принадлежностями.</w:t>
      </w:r>
    </w:p>
    <w:p w:rsidR="006F57BA" w:rsidRDefault="006F57BA" w:rsidP="008814E1">
      <w:pPr>
        <w:pStyle w:val="a7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проникновения дыма в Вашем номере, защитите Ваши рот и нос полотенцем, низко наклонитесь и ложитесь на пол.</w:t>
      </w:r>
    </w:p>
    <w:p w:rsidR="006F57BA" w:rsidRDefault="006F57BA" w:rsidP="008814E1">
      <w:pPr>
        <w:pStyle w:val="a7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 прибытием к месту происшествия пожарных, подойдите к окну и подайте знак об оказании Вам помощи.</w:t>
      </w:r>
    </w:p>
    <w:p w:rsidR="006F57BA" w:rsidRDefault="006F57BA" w:rsidP="008814E1">
      <w:pPr>
        <w:pStyle w:val="a7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организованной эвакуации проживающих </w:t>
      </w:r>
      <w:r w:rsidR="007E45D3">
        <w:rPr>
          <w:sz w:val="20"/>
          <w:szCs w:val="20"/>
        </w:rPr>
        <w:t>из гостиницы действуйте</w:t>
      </w:r>
      <w:r>
        <w:rPr>
          <w:sz w:val="20"/>
          <w:szCs w:val="20"/>
        </w:rPr>
        <w:t xml:space="preserve"> по указанию представителей администрации или пожарной охраны.</w:t>
      </w:r>
    </w:p>
    <w:p w:rsidR="006F57BA" w:rsidRPr="006F57BA" w:rsidRDefault="006F57BA" w:rsidP="006F57BA">
      <w:pPr>
        <w:ind w:left="360"/>
        <w:rPr>
          <w:b/>
          <w:sz w:val="28"/>
          <w:szCs w:val="28"/>
        </w:rPr>
      </w:pPr>
      <w:r w:rsidRPr="006F57BA">
        <w:rPr>
          <w:b/>
          <w:sz w:val="28"/>
          <w:szCs w:val="28"/>
        </w:rPr>
        <w:t>Самое важное</w:t>
      </w:r>
      <w:r w:rsidR="00480738" w:rsidRPr="008814E1">
        <w:rPr>
          <w:b/>
          <w:sz w:val="28"/>
          <w:szCs w:val="28"/>
        </w:rPr>
        <w:t>:</w:t>
      </w:r>
      <w:r w:rsidRPr="006F57BA">
        <w:rPr>
          <w:b/>
          <w:sz w:val="28"/>
          <w:szCs w:val="28"/>
        </w:rPr>
        <w:t xml:space="preserve"> сохраняйте спокойствие и не поддавайтесь панике!</w:t>
      </w:r>
    </w:p>
    <w:p w:rsidR="006F57BA" w:rsidRDefault="006F57BA" w:rsidP="006F57BA">
      <w:pPr>
        <w:ind w:left="360"/>
        <w:jc w:val="right"/>
        <w:rPr>
          <w:b/>
          <w:sz w:val="20"/>
          <w:szCs w:val="20"/>
        </w:rPr>
      </w:pPr>
    </w:p>
    <w:p w:rsidR="006F57BA" w:rsidRDefault="006F57BA" w:rsidP="006F57BA">
      <w:pPr>
        <w:ind w:left="360"/>
        <w:jc w:val="right"/>
        <w:rPr>
          <w:b/>
          <w:sz w:val="20"/>
          <w:szCs w:val="20"/>
        </w:rPr>
      </w:pPr>
    </w:p>
    <w:p w:rsidR="006F57BA" w:rsidRDefault="006F57BA" w:rsidP="006F57BA">
      <w:pPr>
        <w:ind w:left="360"/>
        <w:jc w:val="right"/>
        <w:rPr>
          <w:b/>
          <w:sz w:val="20"/>
          <w:szCs w:val="20"/>
        </w:rPr>
      </w:pPr>
    </w:p>
    <w:p w:rsidR="006F57BA" w:rsidRDefault="006F57BA" w:rsidP="006F57BA">
      <w:pPr>
        <w:ind w:left="360"/>
        <w:jc w:val="right"/>
        <w:rPr>
          <w:b/>
          <w:sz w:val="20"/>
          <w:szCs w:val="20"/>
        </w:rPr>
      </w:pPr>
    </w:p>
    <w:p w:rsidR="006F57BA" w:rsidRDefault="006F57BA" w:rsidP="006F57BA">
      <w:pPr>
        <w:ind w:left="360"/>
        <w:jc w:val="right"/>
        <w:rPr>
          <w:b/>
          <w:sz w:val="20"/>
          <w:szCs w:val="20"/>
        </w:rPr>
      </w:pPr>
    </w:p>
    <w:p w:rsidR="00CB1528" w:rsidRPr="008E2FA0" w:rsidRDefault="006F57BA" w:rsidP="007E45D3">
      <w:pPr>
        <w:ind w:left="360"/>
        <w:jc w:val="right"/>
        <w:rPr>
          <w:sz w:val="18"/>
          <w:szCs w:val="18"/>
        </w:rPr>
      </w:pPr>
      <w:r w:rsidRPr="006F57BA">
        <w:rPr>
          <w:b/>
          <w:sz w:val="20"/>
          <w:szCs w:val="20"/>
        </w:rPr>
        <w:t>Администрация.</w:t>
      </w:r>
    </w:p>
    <w:sectPr w:rsidR="00CB1528" w:rsidRPr="008E2FA0" w:rsidSect="00C45A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17" w:rsidRDefault="009B1E17" w:rsidP="00E15625">
      <w:pPr>
        <w:spacing w:after="0" w:line="240" w:lineRule="auto"/>
      </w:pPr>
      <w:r>
        <w:separator/>
      </w:r>
    </w:p>
  </w:endnote>
  <w:endnote w:type="continuationSeparator" w:id="0">
    <w:p w:rsidR="009B1E17" w:rsidRDefault="009B1E17" w:rsidP="00E1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17" w:rsidRDefault="009B1E17" w:rsidP="00E15625">
      <w:pPr>
        <w:spacing w:after="0" w:line="240" w:lineRule="auto"/>
      </w:pPr>
      <w:r>
        <w:separator/>
      </w:r>
    </w:p>
  </w:footnote>
  <w:footnote w:type="continuationSeparator" w:id="0">
    <w:p w:rsidR="009B1E17" w:rsidRDefault="009B1E17" w:rsidP="00E1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1D71"/>
    <w:multiLevelType w:val="hybridMultilevel"/>
    <w:tmpl w:val="4AE0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65E"/>
    <w:multiLevelType w:val="hybridMultilevel"/>
    <w:tmpl w:val="CD8C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3F21"/>
    <w:multiLevelType w:val="multilevel"/>
    <w:tmpl w:val="9F5C23D0"/>
    <w:lvl w:ilvl="0">
      <w:start w:val="1"/>
      <w:numFmt w:val="upperRoman"/>
      <w:lvlText w:val="%1."/>
      <w:lvlJc w:val="right"/>
      <w:pPr>
        <w:ind w:left="3600" w:hanging="360"/>
      </w:pPr>
    </w:lvl>
    <w:lvl w:ilvl="1">
      <w:start w:val="4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AEF76A8"/>
    <w:multiLevelType w:val="hybridMultilevel"/>
    <w:tmpl w:val="D3365D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BDD"/>
    <w:multiLevelType w:val="hybridMultilevel"/>
    <w:tmpl w:val="B85C146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378F1"/>
    <w:multiLevelType w:val="hybridMultilevel"/>
    <w:tmpl w:val="FC2A9F00"/>
    <w:lvl w:ilvl="0" w:tplc="04190013">
      <w:start w:val="1"/>
      <w:numFmt w:val="upperRoman"/>
      <w:lvlText w:val="%1."/>
      <w:lvlJc w:val="right"/>
      <w:pPr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 w15:restartNumberingAfterBreak="0">
    <w:nsid w:val="3E6725FE"/>
    <w:multiLevelType w:val="hybridMultilevel"/>
    <w:tmpl w:val="6FDCB1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B">
      <w:start w:val="1"/>
      <w:numFmt w:val="lowerRoman"/>
      <w:lvlText w:val="%4."/>
      <w:lvlJc w:val="righ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97AFF"/>
    <w:multiLevelType w:val="hybridMultilevel"/>
    <w:tmpl w:val="30581B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3">
      <w:start w:val="1"/>
      <w:numFmt w:val="upperRoman"/>
      <w:lvlText w:val="%4."/>
      <w:lvlJc w:val="righ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261F8"/>
    <w:multiLevelType w:val="hybridMultilevel"/>
    <w:tmpl w:val="8ACAE4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26D54"/>
    <w:multiLevelType w:val="hybridMultilevel"/>
    <w:tmpl w:val="1196040A"/>
    <w:lvl w:ilvl="0" w:tplc="0419001B">
      <w:start w:val="1"/>
      <w:numFmt w:val="lowerRoman"/>
      <w:lvlText w:val="%1."/>
      <w:lvlJc w:val="righ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496E496F"/>
    <w:multiLevelType w:val="hybridMultilevel"/>
    <w:tmpl w:val="D5A6DA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3">
      <w:start w:val="1"/>
      <w:numFmt w:val="upperRoman"/>
      <w:lvlText w:val="%4."/>
      <w:lvlJc w:val="righ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F02E6"/>
    <w:multiLevelType w:val="hybridMultilevel"/>
    <w:tmpl w:val="CBA40D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D7CB7"/>
    <w:multiLevelType w:val="hybridMultilevel"/>
    <w:tmpl w:val="95F8C644"/>
    <w:lvl w:ilvl="0" w:tplc="04190013">
      <w:start w:val="1"/>
      <w:numFmt w:val="upperRoman"/>
      <w:lvlText w:val="%1."/>
      <w:lvlJc w:val="right"/>
      <w:pPr>
        <w:ind w:left="4200" w:hanging="360"/>
      </w:p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3" w15:restartNumberingAfterBreak="0">
    <w:nsid w:val="644C0291"/>
    <w:multiLevelType w:val="hybridMultilevel"/>
    <w:tmpl w:val="5AD896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462D8"/>
    <w:multiLevelType w:val="hybridMultilevel"/>
    <w:tmpl w:val="64A81274"/>
    <w:lvl w:ilvl="0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5" w15:restartNumberingAfterBreak="0">
    <w:nsid w:val="68DA38A5"/>
    <w:multiLevelType w:val="hybridMultilevel"/>
    <w:tmpl w:val="C81EA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4556BE"/>
    <w:multiLevelType w:val="multilevel"/>
    <w:tmpl w:val="46604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8302364"/>
    <w:multiLevelType w:val="hybridMultilevel"/>
    <w:tmpl w:val="D5FA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7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EE"/>
    <w:rsid w:val="00021BF2"/>
    <w:rsid w:val="000745CB"/>
    <w:rsid w:val="00074873"/>
    <w:rsid w:val="00090E26"/>
    <w:rsid w:val="000C6A02"/>
    <w:rsid w:val="000D4416"/>
    <w:rsid w:val="00105F28"/>
    <w:rsid w:val="00121B5A"/>
    <w:rsid w:val="00147F29"/>
    <w:rsid w:val="001A51EE"/>
    <w:rsid w:val="002005A0"/>
    <w:rsid w:val="002B372F"/>
    <w:rsid w:val="002E5B3E"/>
    <w:rsid w:val="00333C58"/>
    <w:rsid w:val="00364FA1"/>
    <w:rsid w:val="003707AB"/>
    <w:rsid w:val="0037528E"/>
    <w:rsid w:val="00395F06"/>
    <w:rsid w:val="00397DF8"/>
    <w:rsid w:val="003B0FE0"/>
    <w:rsid w:val="003F5916"/>
    <w:rsid w:val="004030DD"/>
    <w:rsid w:val="0041098D"/>
    <w:rsid w:val="00426D0F"/>
    <w:rsid w:val="004614AB"/>
    <w:rsid w:val="00473D69"/>
    <w:rsid w:val="00480738"/>
    <w:rsid w:val="00484A5C"/>
    <w:rsid w:val="004A3C13"/>
    <w:rsid w:val="004A3F7A"/>
    <w:rsid w:val="004B2F8F"/>
    <w:rsid w:val="004D6671"/>
    <w:rsid w:val="005170F5"/>
    <w:rsid w:val="00572C3E"/>
    <w:rsid w:val="00595302"/>
    <w:rsid w:val="005C1E63"/>
    <w:rsid w:val="00605BBA"/>
    <w:rsid w:val="006202B2"/>
    <w:rsid w:val="0062765B"/>
    <w:rsid w:val="00687599"/>
    <w:rsid w:val="00691EF8"/>
    <w:rsid w:val="006B4A70"/>
    <w:rsid w:val="006C20BD"/>
    <w:rsid w:val="006F57BA"/>
    <w:rsid w:val="00727222"/>
    <w:rsid w:val="00744878"/>
    <w:rsid w:val="00751C78"/>
    <w:rsid w:val="007616DC"/>
    <w:rsid w:val="007861B4"/>
    <w:rsid w:val="007C54E7"/>
    <w:rsid w:val="007D55B6"/>
    <w:rsid w:val="007E2239"/>
    <w:rsid w:val="007E45D3"/>
    <w:rsid w:val="00814932"/>
    <w:rsid w:val="008152B3"/>
    <w:rsid w:val="008719D0"/>
    <w:rsid w:val="008814E1"/>
    <w:rsid w:val="008A7006"/>
    <w:rsid w:val="008E2FA0"/>
    <w:rsid w:val="00905DB4"/>
    <w:rsid w:val="0097305B"/>
    <w:rsid w:val="009855CB"/>
    <w:rsid w:val="009B1E17"/>
    <w:rsid w:val="009B492F"/>
    <w:rsid w:val="009D7E67"/>
    <w:rsid w:val="009F1454"/>
    <w:rsid w:val="00A322CC"/>
    <w:rsid w:val="00A42CDF"/>
    <w:rsid w:val="00A82751"/>
    <w:rsid w:val="00AB33C9"/>
    <w:rsid w:val="00AC1802"/>
    <w:rsid w:val="00B34F51"/>
    <w:rsid w:val="00B67A4C"/>
    <w:rsid w:val="00B75974"/>
    <w:rsid w:val="00B82F07"/>
    <w:rsid w:val="00BA7316"/>
    <w:rsid w:val="00C145B0"/>
    <w:rsid w:val="00C45AD6"/>
    <w:rsid w:val="00C7788A"/>
    <w:rsid w:val="00CA6A3B"/>
    <w:rsid w:val="00CB1528"/>
    <w:rsid w:val="00CF153D"/>
    <w:rsid w:val="00DF4AE2"/>
    <w:rsid w:val="00E15625"/>
    <w:rsid w:val="00E55F75"/>
    <w:rsid w:val="00E965CA"/>
    <w:rsid w:val="00ED0134"/>
    <w:rsid w:val="00EE0154"/>
    <w:rsid w:val="00EF5655"/>
    <w:rsid w:val="00F44A8E"/>
    <w:rsid w:val="00F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E775"/>
  <w15:chartTrackingRefBased/>
  <w15:docId w15:val="{D50DC777-F081-409A-8558-7D922061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625"/>
  </w:style>
  <w:style w:type="paragraph" w:styleId="a5">
    <w:name w:val="footer"/>
    <w:basedOn w:val="a"/>
    <w:link w:val="a6"/>
    <w:uiPriority w:val="99"/>
    <w:unhideWhenUsed/>
    <w:rsid w:val="00E1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625"/>
  </w:style>
  <w:style w:type="paragraph" w:styleId="a7">
    <w:name w:val="List Paragraph"/>
    <w:basedOn w:val="a"/>
    <w:uiPriority w:val="34"/>
    <w:qFormat/>
    <w:rsid w:val="004A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1D38-7EF9-42A7-801C-122C2586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Гостиница Администратор</dc:creator>
  <cp:keywords/>
  <dc:description/>
  <cp:lastModifiedBy>Юлия Н. Святышова</cp:lastModifiedBy>
  <cp:revision>2</cp:revision>
  <dcterms:created xsi:type="dcterms:W3CDTF">2022-09-27T12:55:00Z</dcterms:created>
  <dcterms:modified xsi:type="dcterms:W3CDTF">2022-09-27T12:55:00Z</dcterms:modified>
</cp:coreProperties>
</file>